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5CFA2F84" w:rsidR="008D3F87" w:rsidRPr="00FB4D3E" w:rsidRDefault="008D3F87" w:rsidP="002215D4">
      <w:pPr>
        <w:spacing w:after="0" w:line="240" w:lineRule="auto"/>
        <w:jc w:val="center"/>
        <w:rPr>
          <w:b/>
        </w:rPr>
      </w:pPr>
      <w:r w:rsidRPr="00FB4D3E">
        <w:rPr>
          <w:b/>
        </w:rPr>
        <w:t>CITY COUNCIL MINUTES</w:t>
      </w:r>
      <w:r w:rsidR="002215D4">
        <w:rPr>
          <w:b/>
        </w:rPr>
        <w:t xml:space="preserve"> </w:t>
      </w:r>
      <w:r w:rsidR="00094176">
        <w:rPr>
          <w:b/>
        </w:rPr>
        <w:t>DECEMBER 17</w:t>
      </w:r>
      <w:r w:rsidR="002215D4">
        <w:rPr>
          <w:b/>
        </w:rPr>
        <w:t>,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151BD544" w14:textId="6BFE214C" w:rsidR="00094176" w:rsidRDefault="00EA0E9A" w:rsidP="007D5BBF">
      <w:pPr>
        <w:spacing w:after="0" w:line="240" w:lineRule="auto"/>
      </w:pPr>
      <w:r>
        <w:t>Sherrie Rininger, Mayor</w:t>
      </w:r>
    </w:p>
    <w:p w14:paraId="733F99F2" w14:textId="31A9DDF2" w:rsidR="001861A1" w:rsidRDefault="001861A1" w:rsidP="007D5BBF">
      <w:pPr>
        <w:spacing w:after="0" w:line="240" w:lineRule="auto"/>
      </w:pPr>
      <w:r>
        <w:t>Chris Labhart, Councilor</w:t>
      </w:r>
    </w:p>
    <w:p w14:paraId="36239546" w14:textId="164153B9" w:rsidR="00DB2756" w:rsidRDefault="00DB2756" w:rsidP="007D5BBF">
      <w:pPr>
        <w:spacing w:after="0" w:line="240" w:lineRule="auto"/>
      </w:pPr>
      <w:r>
        <w:t>Eric Bush, Council</w:t>
      </w:r>
      <w:r w:rsidR="00EA0E9A">
        <w:t xml:space="preserve"> President</w:t>
      </w:r>
    </w:p>
    <w:p w14:paraId="1FAF1984" w14:textId="5F0D5C28" w:rsidR="007D5BBF" w:rsidRDefault="00525B91" w:rsidP="007D5BBF">
      <w:pPr>
        <w:spacing w:after="0" w:line="240" w:lineRule="auto"/>
      </w:pPr>
      <w:r>
        <w:t>Ron Phillips, Councilor</w:t>
      </w:r>
    </w:p>
    <w:p w14:paraId="1E95462C" w14:textId="51833379" w:rsidR="00DB15F7" w:rsidRDefault="00DB15F7" w:rsidP="007D5BBF">
      <w:pPr>
        <w:spacing w:after="0" w:line="240" w:lineRule="auto"/>
      </w:pPr>
      <w:r>
        <w:t>Bradley Hale, Councilor</w:t>
      </w:r>
    </w:p>
    <w:p w14:paraId="6AB48F12" w14:textId="371351B3" w:rsidR="00DB2756" w:rsidRDefault="00F65134" w:rsidP="003656E4">
      <w:pPr>
        <w:spacing w:after="0" w:line="240" w:lineRule="auto"/>
      </w:pPr>
      <w:r>
        <w:t>Ed Newby, Councilor</w:t>
      </w:r>
    </w:p>
    <w:p w14:paraId="3E03192E" w14:textId="77777777" w:rsidR="00F65134" w:rsidRDefault="00F65134" w:rsidP="003656E4">
      <w:pPr>
        <w:spacing w:after="0" w:line="240" w:lineRule="auto"/>
      </w:pPr>
    </w:p>
    <w:p w14:paraId="44D28C2F" w14:textId="540C8046" w:rsidR="001335E0" w:rsidRDefault="006859E8" w:rsidP="003656E4">
      <w:pPr>
        <w:spacing w:after="0" w:line="240" w:lineRule="auto"/>
      </w:pPr>
      <w:r>
        <w:t>David Holland, Councilor (Not Excused)</w:t>
      </w: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3B83928C" w14:textId="6BC7B84B" w:rsidR="00515544" w:rsidRDefault="001861A1" w:rsidP="008D3F87">
      <w:pPr>
        <w:spacing w:after="0" w:line="240" w:lineRule="auto"/>
      </w:pPr>
      <w:r>
        <w:t>Melissa Bethel, City Manager</w:t>
      </w:r>
    </w:p>
    <w:p w14:paraId="67F60244" w14:textId="4897883A" w:rsidR="00064C71" w:rsidRDefault="00094176" w:rsidP="008D3F87">
      <w:pPr>
        <w:spacing w:after="0" w:line="240" w:lineRule="auto"/>
      </w:pPr>
      <w:r>
        <w:t xml:space="preserve">Rob Gaslin, </w:t>
      </w:r>
      <w:r w:rsidR="00E7220F">
        <w:t>Contract Finance</w:t>
      </w:r>
    </w:p>
    <w:p w14:paraId="4CBBE541" w14:textId="21A58A6A" w:rsidR="00E7220F" w:rsidRDefault="00E7220F" w:rsidP="008D3F87">
      <w:pPr>
        <w:spacing w:after="0" w:line="240" w:lineRule="auto"/>
      </w:pPr>
      <w:r>
        <w:t>Nick Ducote, Contract Grant Writer &amp; Administrator</w:t>
      </w:r>
    </w:p>
    <w:p w14:paraId="5EDF8464" w14:textId="120D9EE8" w:rsidR="0041407E" w:rsidRDefault="0041407E" w:rsidP="008D3F87">
      <w:pPr>
        <w:spacing w:after="0" w:line="240" w:lineRule="auto"/>
      </w:pPr>
    </w:p>
    <w:p w14:paraId="6546FA97" w14:textId="77777777" w:rsidR="003406E7" w:rsidRDefault="003406E7" w:rsidP="008D3F87">
      <w:pPr>
        <w:spacing w:after="0" w:line="240" w:lineRule="auto"/>
      </w:pPr>
    </w:p>
    <w:p w14:paraId="2E65D9A3" w14:textId="77777777" w:rsidR="003406E7" w:rsidRDefault="003406E7"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06D7EDDF" w14:textId="77777777" w:rsidR="00F94BC6" w:rsidRDefault="00F94BC6"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603EF955" w:rsidR="00A54C9A" w:rsidRPr="00A54C9A" w:rsidRDefault="003F4B85" w:rsidP="006306C8">
      <w:pPr>
        <w:spacing w:after="0" w:line="240" w:lineRule="auto"/>
      </w:pPr>
      <w:r>
        <w:t xml:space="preserve">Mayor Rininger stated all Councilors were present besides Councilor Holland who is </w:t>
      </w:r>
      <w:r w:rsidR="006859E8">
        <w:t xml:space="preserve">not </w:t>
      </w:r>
      <w:r>
        <w:t>excused.</w:t>
      </w:r>
    </w:p>
    <w:p w14:paraId="0EEB7787" w14:textId="7A553488" w:rsidR="00687200" w:rsidRDefault="00687200" w:rsidP="006306C8">
      <w:pPr>
        <w:spacing w:after="0" w:line="240" w:lineRule="auto"/>
        <w:rPr>
          <w:b/>
          <w:u w:val="single"/>
        </w:rPr>
      </w:pPr>
    </w:p>
    <w:p w14:paraId="715C47AC" w14:textId="7EA1DBB0" w:rsidR="00933723" w:rsidRDefault="00687200" w:rsidP="006306C8">
      <w:pPr>
        <w:spacing w:after="0" w:line="240" w:lineRule="auto"/>
      </w:pPr>
      <w:r>
        <w:rPr>
          <w:b/>
          <w:u w:val="single"/>
        </w:rPr>
        <w:t>Agenda Item No. 4—Amend or Accept Regular Agenda</w:t>
      </w:r>
      <w:r w:rsidR="001E5B98">
        <w:t xml:space="preserve"> </w:t>
      </w:r>
    </w:p>
    <w:p w14:paraId="2275DC1C" w14:textId="07550BD1" w:rsidR="006859E8" w:rsidRDefault="006859E8" w:rsidP="006306C8">
      <w:pPr>
        <w:spacing w:after="0" w:line="240" w:lineRule="auto"/>
      </w:pPr>
      <w:r>
        <w:t>Agenda Item No. 12 needs to be removed from the agenda</w:t>
      </w:r>
      <w:r w:rsidR="00563C43">
        <w:t xml:space="preserve"> due to Parks and Rec not being able to make it to the meeting.</w:t>
      </w:r>
    </w:p>
    <w:p w14:paraId="1B11C8A1" w14:textId="77777777" w:rsidR="006859E8" w:rsidRDefault="006859E8" w:rsidP="006306C8">
      <w:pPr>
        <w:spacing w:after="0" w:line="240" w:lineRule="auto"/>
      </w:pPr>
    </w:p>
    <w:p w14:paraId="3E9896AE" w14:textId="0B57BC6F" w:rsidR="00564863" w:rsidRPr="00CD79F7" w:rsidRDefault="000F7C96" w:rsidP="006306C8">
      <w:pPr>
        <w:spacing w:after="0" w:line="240" w:lineRule="auto"/>
      </w:pPr>
      <w:r>
        <w:rPr>
          <w:b/>
          <w:i/>
        </w:rPr>
        <w:t xml:space="preserve">Councilor </w:t>
      </w:r>
      <w:r w:rsidR="006859E8">
        <w:rPr>
          <w:b/>
          <w:i/>
        </w:rPr>
        <w:t>Hale</w:t>
      </w:r>
      <w:r>
        <w:rPr>
          <w:b/>
          <w:i/>
        </w:rPr>
        <w:t xml:space="preserve"> moved to accept the agenda as </w:t>
      </w:r>
      <w:r w:rsidR="006859E8">
        <w:rPr>
          <w:b/>
          <w:i/>
        </w:rPr>
        <w:t>amended</w:t>
      </w:r>
      <w:r>
        <w:rPr>
          <w:b/>
          <w:i/>
        </w:rPr>
        <w:t>. The motion was seconded by Councilor</w:t>
      </w:r>
      <w:r w:rsidR="00D53F79">
        <w:rPr>
          <w:b/>
          <w:i/>
        </w:rPr>
        <w:t xml:space="preserve"> </w:t>
      </w:r>
      <w:r w:rsidR="006859E8">
        <w:rPr>
          <w:b/>
          <w:i/>
        </w:rPr>
        <w:t>Bush</w:t>
      </w:r>
      <w:r>
        <w:rPr>
          <w:b/>
          <w:i/>
        </w:rPr>
        <w:t xml:space="preserve"> and passed unanimously</w:t>
      </w:r>
      <w:r w:rsidR="00820CBA">
        <w:rPr>
          <w:b/>
          <w:i/>
        </w:rPr>
        <w:t>.</w:t>
      </w:r>
      <w:r w:rsidR="00D53F79">
        <w:rPr>
          <w:b/>
          <w:i/>
        </w:rPr>
        <w:t xml:space="preserve"> </w:t>
      </w:r>
    </w:p>
    <w:p w14:paraId="588A9AB9" w14:textId="77777777" w:rsidR="000F7C96" w:rsidRPr="00871597" w:rsidRDefault="000F7C96" w:rsidP="006306C8">
      <w:pPr>
        <w:spacing w:after="0" w:line="240" w:lineRule="auto"/>
        <w:rPr>
          <w:b/>
          <w:i/>
        </w:rPr>
      </w:pPr>
    </w:p>
    <w:p w14:paraId="13920D17" w14:textId="3FE4AF4A" w:rsidR="008804A4" w:rsidRDefault="008804A4" w:rsidP="006306C8">
      <w:pPr>
        <w:spacing w:after="0" w:line="240" w:lineRule="auto"/>
        <w:rPr>
          <w:b/>
          <w:u w:val="single"/>
        </w:rPr>
      </w:pPr>
      <w:r>
        <w:rPr>
          <w:b/>
          <w:u w:val="single"/>
        </w:rPr>
        <w:t>Agenda Item No. 5—Public Comments</w:t>
      </w:r>
    </w:p>
    <w:p w14:paraId="43256FDE" w14:textId="641EE13F" w:rsidR="006859E8" w:rsidRPr="006859E8" w:rsidRDefault="006859E8" w:rsidP="006306C8">
      <w:pPr>
        <w:spacing w:after="0" w:line="240" w:lineRule="auto"/>
      </w:pPr>
      <w:r>
        <w:rPr>
          <w:u w:val="single"/>
        </w:rPr>
        <w:t xml:space="preserve">Heather Swank: </w:t>
      </w:r>
      <w:r>
        <w:t>Swank has noticed that the stop sign at the end of North Canyon Boulevard has been knocked over and hasn’t been fixed in weeks. She wanted to</w:t>
      </w:r>
      <w:r w:rsidR="00F65134">
        <w:t xml:space="preserve"> </w:t>
      </w:r>
      <w:r>
        <w:t xml:space="preserve">bring that </w:t>
      </w:r>
      <w:r w:rsidR="00F65134">
        <w:t>to Councils attention.</w:t>
      </w:r>
    </w:p>
    <w:p w14:paraId="5383386E" w14:textId="77777777" w:rsidR="003F4B85" w:rsidRPr="002B361E" w:rsidRDefault="003F4B85" w:rsidP="006306C8">
      <w:pPr>
        <w:spacing w:after="0" w:line="240" w:lineRule="auto"/>
      </w:pPr>
    </w:p>
    <w:p w14:paraId="11F067E4" w14:textId="537AF271" w:rsidR="00A54C9A" w:rsidRPr="00B761F6" w:rsidRDefault="00343B43" w:rsidP="006306C8">
      <w:pPr>
        <w:spacing w:after="0" w:line="240" w:lineRule="auto"/>
        <w:rPr>
          <w:b/>
          <w:u w:val="single"/>
        </w:rPr>
      </w:pPr>
      <w:r>
        <w:rPr>
          <w:b/>
          <w:u w:val="single"/>
        </w:rPr>
        <w:t xml:space="preserve">Agenda Item No. </w:t>
      </w:r>
      <w:r w:rsidR="008804A4">
        <w:rPr>
          <w:b/>
          <w:u w:val="single"/>
        </w:rPr>
        <w:t>6</w:t>
      </w:r>
      <w:r>
        <w:rPr>
          <w:b/>
          <w:u w:val="single"/>
        </w:rPr>
        <w:t>—Consent</w:t>
      </w:r>
      <w:r w:rsidR="00687200">
        <w:rPr>
          <w:b/>
          <w:u w:val="single"/>
        </w:rPr>
        <w:t xml:space="preserve"> Agenda</w:t>
      </w:r>
    </w:p>
    <w:p w14:paraId="7BB4171C" w14:textId="7334B692" w:rsidR="00DB15F7" w:rsidRDefault="00343B43" w:rsidP="007D5BBF">
      <w:pPr>
        <w:spacing w:after="0" w:line="240" w:lineRule="auto"/>
      </w:pPr>
      <w:r>
        <w:t>Items on the consent agenda for approval:</w:t>
      </w:r>
    </w:p>
    <w:p w14:paraId="41F15FAA" w14:textId="7BB6ADB3" w:rsidR="00EA0EF3" w:rsidRDefault="00DB15F7" w:rsidP="009B031D">
      <w:pPr>
        <w:pStyle w:val="ListParagraph"/>
        <w:numPr>
          <w:ilvl w:val="0"/>
          <w:numId w:val="3"/>
        </w:numPr>
        <w:spacing w:after="0" w:line="240" w:lineRule="auto"/>
      </w:pPr>
      <w:r>
        <w:t>Minutes of 11-</w:t>
      </w:r>
      <w:r w:rsidR="00094176">
        <w:t>26</w:t>
      </w:r>
      <w:r>
        <w:t>-24</w:t>
      </w:r>
    </w:p>
    <w:p w14:paraId="3B66D636" w14:textId="7DD7B9BF" w:rsidR="00DB15F7" w:rsidRDefault="00DB15F7" w:rsidP="00094176">
      <w:pPr>
        <w:pStyle w:val="ListParagraph"/>
        <w:numPr>
          <w:ilvl w:val="0"/>
          <w:numId w:val="3"/>
        </w:numPr>
        <w:spacing w:after="0" w:line="240" w:lineRule="auto"/>
      </w:pPr>
      <w:r>
        <w:t xml:space="preserve">Accounts Payable through </w:t>
      </w:r>
      <w:r w:rsidR="00094176">
        <w:t>December 2</w:t>
      </w:r>
      <w:r>
        <w:t>, 2024</w:t>
      </w:r>
    </w:p>
    <w:p w14:paraId="57FDDE7A" w14:textId="141A6474" w:rsidR="00094176" w:rsidRDefault="00094176" w:rsidP="00094176">
      <w:pPr>
        <w:pStyle w:val="ListParagraph"/>
        <w:numPr>
          <w:ilvl w:val="0"/>
          <w:numId w:val="3"/>
        </w:numPr>
        <w:spacing w:after="0" w:line="240" w:lineRule="auto"/>
      </w:pPr>
      <w:r>
        <w:t>2024 Certified Election Results Grant County</w:t>
      </w:r>
    </w:p>
    <w:p w14:paraId="67FFBFEF" w14:textId="77777777" w:rsidR="006446C8" w:rsidRDefault="006446C8" w:rsidP="00A163C7">
      <w:pPr>
        <w:spacing w:after="0" w:line="240" w:lineRule="auto"/>
      </w:pPr>
    </w:p>
    <w:p w14:paraId="635BD514" w14:textId="4CB5D9F5" w:rsidR="002B361E" w:rsidRDefault="00A163C7" w:rsidP="00AB65D6">
      <w:pPr>
        <w:spacing w:after="0" w:line="240" w:lineRule="auto"/>
        <w:rPr>
          <w:b/>
          <w:i/>
        </w:rPr>
      </w:pPr>
      <w:r>
        <w:rPr>
          <w:b/>
          <w:i/>
        </w:rPr>
        <w:t xml:space="preserve">Councilor </w:t>
      </w:r>
      <w:r w:rsidR="00C83589">
        <w:rPr>
          <w:b/>
          <w:i/>
        </w:rPr>
        <w:t>Bush</w:t>
      </w:r>
      <w:r w:rsidR="005E0167">
        <w:rPr>
          <w:b/>
          <w:i/>
        </w:rPr>
        <w:t xml:space="preserve"> </w:t>
      </w:r>
      <w:r>
        <w:rPr>
          <w:b/>
          <w:i/>
        </w:rPr>
        <w:t>m</w:t>
      </w:r>
      <w:r w:rsidR="008539D0">
        <w:rPr>
          <w:b/>
          <w:i/>
        </w:rPr>
        <w:t xml:space="preserve">oved to </w:t>
      </w:r>
      <w:r w:rsidR="00CD79F7">
        <w:rPr>
          <w:b/>
          <w:i/>
        </w:rPr>
        <w:t>a</w:t>
      </w:r>
      <w:r w:rsidR="0070700B">
        <w:rPr>
          <w:b/>
          <w:i/>
        </w:rPr>
        <w:t>pprove</w:t>
      </w:r>
      <w:r w:rsidR="008539D0">
        <w:rPr>
          <w:b/>
          <w:i/>
        </w:rPr>
        <w:t xml:space="preserve"> </w:t>
      </w:r>
      <w:r>
        <w:rPr>
          <w:b/>
          <w:i/>
        </w:rPr>
        <w:t>the consent agend</w:t>
      </w:r>
      <w:r w:rsidR="00820CBA">
        <w:rPr>
          <w:b/>
          <w:i/>
        </w:rPr>
        <w:t xml:space="preserve">a as </w:t>
      </w:r>
      <w:r w:rsidR="00F65134">
        <w:rPr>
          <w:b/>
          <w:i/>
        </w:rPr>
        <w:t>presented</w:t>
      </w:r>
      <w:r w:rsidR="00820CBA">
        <w:rPr>
          <w:b/>
          <w:i/>
        </w:rPr>
        <w:t>.</w:t>
      </w:r>
      <w:r>
        <w:rPr>
          <w:b/>
          <w:i/>
        </w:rPr>
        <w:t xml:space="preserve"> The motion was seconded by</w:t>
      </w:r>
      <w:r w:rsidR="005E0167">
        <w:rPr>
          <w:b/>
          <w:i/>
        </w:rPr>
        <w:t xml:space="preserve"> Councilor </w:t>
      </w:r>
      <w:r w:rsidR="00F65134">
        <w:rPr>
          <w:b/>
          <w:i/>
        </w:rPr>
        <w:t>Newby</w:t>
      </w:r>
      <w:r>
        <w:rPr>
          <w:b/>
          <w:i/>
        </w:rPr>
        <w:t xml:space="preserve"> and passed unanimously</w:t>
      </w:r>
      <w:r w:rsidR="005E0167">
        <w:rPr>
          <w:b/>
          <w:i/>
        </w:rPr>
        <w:t>.</w:t>
      </w:r>
    </w:p>
    <w:p w14:paraId="63FF07E5" w14:textId="77777777" w:rsidR="00C83589" w:rsidRPr="009C4F58" w:rsidRDefault="00C83589" w:rsidP="00AB65D6">
      <w:pPr>
        <w:spacing w:after="0" w:line="240" w:lineRule="auto"/>
        <w:rPr>
          <w:b/>
          <w:i/>
        </w:rPr>
      </w:pPr>
    </w:p>
    <w:p w14:paraId="641D9414" w14:textId="5DC6B528" w:rsidR="00562D2C" w:rsidRDefault="0069017B" w:rsidP="00EA0EF3">
      <w:pPr>
        <w:spacing w:after="0" w:line="240" w:lineRule="auto"/>
        <w:rPr>
          <w:b/>
          <w:u w:val="single"/>
        </w:rPr>
      </w:pPr>
      <w:r>
        <w:rPr>
          <w:b/>
          <w:u w:val="single"/>
        </w:rPr>
        <w:lastRenderedPageBreak/>
        <w:t xml:space="preserve">Agenda Item No. </w:t>
      </w:r>
      <w:r w:rsidR="00687200">
        <w:rPr>
          <w:b/>
          <w:u w:val="single"/>
        </w:rPr>
        <w:t>7</w:t>
      </w:r>
      <w:r>
        <w:rPr>
          <w:b/>
          <w:u w:val="single"/>
        </w:rPr>
        <w:t>—</w:t>
      </w:r>
      <w:r w:rsidR="00094176">
        <w:rPr>
          <w:b/>
          <w:u w:val="single"/>
        </w:rPr>
        <w:t>Public Hearing for Property Sale and Exchange</w:t>
      </w:r>
    </w:p>
    <w:p w14:paraId="012926E9" w14:textId="70616E7D" w:rsidR="00223C1E" w:rsidRPr="00223C1E" w:rsidRDefault="00223C1E" w:rsidP="00EA0EF3">
      <w:pPr>
        <w:spacing w:after="0" w:line="240" w:lineRule="auto"/>
        <w:rPr>
          <w:b/>
          <w:i/>
        </w:rPr>
      </w:pPr>
      <w:bookmarkStart w:id="0" w:name="_Hlk186100479"/>
      <w:r>
        <w:rPr>
          <w:b/>
          <w:i/>
        </w:rPr>
        <w:t xml:space="preserve">Councilor Labhart made a motion to open the Public Hearing for </w:t>
      </w:r>
      <w:r w:rsidR="00562D2C">
        <w:rPr>
          <w:b/>
          <w:i/>
        </w:rPr>
        <w:t>the proposed sale of property at 241 W. Main Street.</w:t>
      </w:r>
    </w:p>
    <w:bookmarkEnd w:id="0"/>
    <w:p w14:paraId="01B4CFEA" w14:textId="54CD356D" w:rsidR="00094176" w:rsidRDefault="00094176" w:rsidP="00094176">
      <w:pPr>
        <w:pStyle w:val="ListParagraph"/>
        <w:numPr>
          <w:ilvl w:val="0"/>
          <w:numId w:val="25"/>
        </w:numPr>
        <w:spacing w:after="0" w:line="240" w:lineRule="auto"/>
      </w:pPr>
      <w:r>
        <w:t>Proposed sale of property at 241 W. Main Street</w:t>
      </w:r>
    </w:p>
    <w:p w14:paraId="5F878677" w14:textId="54987BB8" w:rsidR="00562D2C" w:rsidRDefault="00562D2C" w:rsidP="00562D2C">
      <w:pPr>
        <w:pStyle w:val="ListParagraph"/>
        <w:spacing w:after="0" w:line="240" w:lineRule="auto"/>
      </w:pPr>
      <w:r>
        <w:t>Councilor Bush recused himself from</w:t>
      </w:r>
      <w:r w:rsidR="00C345AD">
        <w:t xml:space="preserve"> this topic due to a conflict of interest.</w:t>
      </w:r>
    </w:p>
    <w:p w14:paraId="527E8EF8" w14:textId="77777777" w:rsidR="00562D2C" w:rsidRPr="00562D2C" w:rsidRDefault="00562D2C" w:rsidP="00562D2C">
      <w:pPr>
        <w:pStyle w:val="ListParagraph"/>
        <w:spacing w:after="0" w:line="240" w:lineRule="auto"/>
        <w:rPr>
          <w:b/>
          <w:i/>
        </w:rPr>
      </w:pPr>
      <w:r w:rsidRPr="00562D2C">
        <w:rPr>
          <w:b/>
          <w:i/>
        </w:rPr>
        <w:t>Councilor Labhart made a motion to open the Public Hearing for the proposed sale of property at 241 W. Main Street.</w:t>
      </w:r>
    </w:p>
    <w:p w14:paraId="5888B1A9" w14:textId="77777777" w:rsidR="002D0784" w:rsidRDefault="002D0784" w:rsidP="00F65134">
      <w:pPr>
        <w:pStyle w:val="ListParagraph"/>
        <w:spacing w:after="0" w:line="240" w:lineRule="auto"/>
      </w:pPr>
    </w:p>
    <w:p w14:paraId="43963738" w14:textId="30877B0F" w:rsidR="00223C1E" w:rsidRDefault="00F65134" w:rsidP="00F65134">
      <w:pPr>
        <w:pStyle w:val="ListParagraph"/>
        <w:spacing w:after="0" w:line="240" w:lineRule="auto"/>
      </w:pPr>
      <w:r>
        <w:t>Th</w:t>
      </w:r>
      <w:r w:rsidR="00562D2C">
        <w:t>e City received a letter of intent to purchase the building from R3. The Council agreed to enter into negotiations with R3 but they decided to not move forward with the purchase of the building. This hearing will allow the City to proceed with private offers to purchase the building.</w:t>
      </w:r>
    </w:p>
    <w:p w14:paraId="4322FE6D" w14:textId="77777777" w:rsidR="002D0784" w:rsidRDefault="002D0784" w:rsidP="00F65134">
      <w:pPr>
        <w:pStyle w:val="ListParagraph"/>
        <w:spacing w:after="0" w:line="240" w:lineRule="auto"/>
      </w:pPr>
    </w:p>
    <w:p w14:paraId="28C11CE8" w14:textId="0AC1AD53" w:rsidR="00F65134" w:rsidRDefault="00223C1E" w:rsidP="00F65134">
      <w:pPr>
        <w:pStyle w:val="ListParagraph"/>
        <w:spacing w:after="0" w:line="240" w:lineRule="auto"/>
        <w:rPr>
          <w:b/>
          <w:i/>
        </w:rPr>
      </w:pPr>
      <w:r>
        <w:rPr>
          <w:b/>
          <w:i/>
        </w:rPr>
        <w:t>Councilor Labhart made a motion to conclude the Public Hearing.</w:t>
      </w:r>
      <w:r w:rsidR="00F65134">
        <w:t xml:space="preserve"> </w:t>
      </w:r>
      <w:r w:rsidR="00562D2C">
        <w:rPr>
          <w:b/>
          <w:i/>
        </w:rPr>
        <w:t>The motion was seconded by Councilor Hale and passed unanimously.</w:t>
      </w:r>
    </w:p>
    <w:p w14:paraId="54B17241" w14:textId="3678F83D" w:rsidR="00562D2C" w:rsidRDefault="00562D2C" w:rsidP="00F65134">
      <w:pPr>
        <w:pStyle w:val="ListParagraph"/>
        <w:spacing w:after="0" w:line="240" w:lineRule="auto"/>
        <w:rPr>
          <w:b/>
          <w:i/>
        </w:rPr>
      </w:pPr>
    </w:p>
    <w:p w14:paraId="59D800B8" w14:textId="5F2707A4" w:rsidR="00562D2C" w:rsidRPr="00562D2C" w:rsidRDefault="00562D2C" w:rsidP="00F65134">
      <w:pPr>
        <w:pStyle w:val="ListParagraph"/>
        <w:spacing w:after="0" w:line="240" w:lineRule="auto"/>
        <w:rPr>
          <w:b/>
          <w:i/>
        </w:rPr>
      </w:pPr>
      <w:r>
        <w:rPr>
          <w:b/>
          <w:i/>
        </w:rPr>
        <w:t>Councilor Phillips made a motion to move forward with the sale of property at 241 W. Main Street. The motion was seconded by Councilor Hale and passed unanimously.</w:t>
      </w:r>
    </w:p>
    <w:p w14:paraId="3AD16259" w14:textId="77777777" w:rsidR="00F65134" w:rsidRDefault="00F65134" w:rsidP="00F65134">
      <w:pPr>
        <w:pStyle w:val="ListParagraph"/>
        <w:spacing w:after="0" w:line="240" w:lineRule="auto"/>
      </w:pPr>
    </w:p>
    <w:p w14:paraId="2092B0B7" w14:textId="560BC525" w:rsidR="00C345AD" w:rsidRDefault="00094176" w:rsidP="00094176">
      <w:pPr>
        <w:pStyle w:val="ListParagraph"/>
        <w:numPr>
          <w:ilvl w:val="0"/>
          <w:numId w:val="25"/>
        </w:numPr>
        <w:spacing w:after="0" w:line="240" w:lineRule="auto"/>
      </w:pPr>
      <w:r>
        <w:t xml:space="preserve">Proposed exchange of property on Brent Drive </w:t>
      </w:r>
      <w:r w:rsidR="00C345AD">
        <w:t>–</w:t>
      </w:r>
      <w:r>
        <w:t xml:space="preserve"> Nodine</w:t>
      </w:r>
    </w:p>
    <w:p w14:paraId="1C9705B8" w14:textId="7AA098AD" w:rsidR="005D6542" w:rsidRDefault="005D6542" w:rsidP="005D6542">
      <w:pPr>
        <w:pStyle w:val="ListParagraph"/>
        <w:spacing w:after="0" w:line="240" w:lineRule="auto"/>
        <w:rPr>
          <w:b/>
          <w:i/>
        </w:rPr>
      </w:pPr>
      <w:r>
        <w:rPr>
          <w:b/>
          <w:i/>
        </w:rPr>
        <w:t>Councilor Labhart made a motion to open the Public Hearing for the proposed exchange of property on Brent Drive. The motion was seconded by Councilor Newby and passed unanimously.</w:t>
      </w:r>
    </w:p>
    <w:p w14:paraId="7E0E2E90" w14:textId="77777777" w:rsidR="005D6542" w:rsidRPr="005D6542" w:rsidRDefault="005D6542" w:rsidP="005D6542">
      <w:pPr>
        <w:pStyle w:val="ListParagraph"/>
        <w:spacing w:after="0" w:line="240" w:lineRule="auto"/>
        <w:rPr>
          <w:b/>
          <w:i/>
        </w:rPr>
      </w:pPr>
    </w:p>
    <w:p w14:paraId="60C2AFEC" w14:textId="7AC19542" w:rsidR="00094176" w:rsidRDefault="00C345AD" w:rsidP="00C345AD">
      <w:pPr>
        <w:pStyle w:val="ListParagraph"/>
        <w:spacing w:after="0" w:line="240" w:lineRule="auto"/>
      </w:pPr>
      <w:r>
        <w:t>Ms. Nodine is proposing to exchange the city owned property directly in front of her shop</w:t>
      </w:r>
      <w:r w:rsidR="00094176">
        <w:t xml:space="preserve"> </w:t>
      </w:r>
      <w:r>
        <w:t>for water front property along North Brent</w:t>
      </w:r>
      <w:r w:rsidR="005D6542">
        <w:t xml:space="preserve"> which will have little financial impact.</w:t>
      </w:r>
    </w:p>
    <w:p w14:paraId="5AF18503" w14:textId="7E889A41" w:rsidR="005D6542" w:rsidRDefault="005D6542" w:rsidP="00C345AD">
      <w:pPr>
        <w:pStyle w:val="ListParagraph"/>
        <w:spacing w:after="0" w:line="240" w:lineRule="auto"/>
      </w:pPr>
    </w:p>
    <w:p w14:paraId="5992B6EF" w14:textId="0B6B74F9" w:rsidR="005D6542" w:rsidRDefault="005D6542" w:rsidP="00C345AD">
      <w:pPr>
        <w:pStyle w:val="ListParagraph"/>
        <w:spacing w:after="0" w:line="240" w:lineRule="auto"/>
        <w:rPr>
          <w:b/>
          <w:i/>
        </w:rPr>
      </w:pPr>
      <w:r>
        <w:rPr>
          <w:b/>
          <w:i/>
        </w:rPr>
        <w:t>Councilor Labhart made a motion to close the Public Hearing. The motion was seconded by Councilor Newby and passed unanimously.</w:t>
      </w:r>
    </w:p>
    <w:p w14:paraId="34731A12" w14:textId="3EBC056C" w:rsidR="005D6542" w:rsidRDefault="005D6542" w:rsidP="00C345AD">
      <w:pPr>
        <w:pStyle w:val="ListParagraph"/>
        <w:spacing w:after="0" w:line="240" w:lineRule="auto"/>
        <w:rPr>
          <w:b/>
          <w:i/>
        </w:rPr>
      </w:pPr>
    </w:p>
    <w:p w14:paraId="4E28D4C1" w14:textId="02782498" w:rsidR="005D6542" w:rsidRPr="005D6542" w:rsidRDefault="005D6542" w:rsidP="00C345AD">
      <w:pPr>
        <w:pStyle w:val="ListParagraph"/>
        <w:spacing w:after="0" w:line="240" w:lineRule="auto"/>
        <w:rPr>
          <w:b/>
          <w:i/>
        </w:rPr>
      </w:pPr>
      <w:r>
        <w:rPr>
          <w:b/>
          <w:i/>
        </w:rPr>
        <w:t xml:space="preserve">Councilor Phillips made a motion to move forward with the proposed exchange of property on Brent Drive. The motion was seconded by Councilor Hale and passed unanimously. </w:t>
      </w:r>
    </w:p>
    <w:p w14:paraId="173D73E2" w14:textId="77777777" w:rsidR="00106C7B" w:rsidRPr="00106C7B" w:rsidRDefault="00106C7B" w:rsidP="00EA0EF3">
      <w:pPr>
        <w:spacing w:after="0" w:line="240" w:lineRule="auto"/>
      </w:pPr>
    </w:p>
    <w:p w14:paraId="4E5F71B8" w14:textId="56208733" w:rsidR="006671E4" w:rsidRDefault="00A13B2A" w:rsidP="008D3F87">
      <w:pPr>
        <w:spacing w:after="0" w:line="240" w:lineRule="auto"/>
        <w:rPr>
          <w:b/>
          <w:u w:val="single"/>
        </w:rPr>
      </w:pPr>
      <w:r>
        <w:rPr>
          <w:b/>
          <w:u w:val="single"/>
        </w:rPr>
        <w:t>Agenda Item No. 8—</w:t>
      </w:r>
      <w:r w:rsidR="00BF6D6C">
        <w:rPr>
          <w:b/>
          <w:u w:val="single"/>
        </w:rPr>
        <w:t>Public Hearing Ordinance 24-204016: An Ordinance of the City of John Day Establishing Camping Regulations and a Campsite Removal Policy</w:t>
      </w:r>
    </w:p>
    <w:p w14:paraId="23845186" w14:textId="445089AA" w:rsidR="00636712" w:rsidRDefault="005D6542" w:rsidP="008D3F87">
      <w:pPr>
        <w:spacing w:after="0" w:line="240" w:lineRule="auto"/>
      </w:pPr>
      <w:r>
        <w:t>Mayor Rininger opened the Public Hearing for Ordinance 24-204016.</w:t>
      </w:r>
    </w:p>
    <w:p w14:paraId="60BE1021" w14:textId="77777777" w:rsidR="00636712" w:rsidRDefault="00636712" w:rsidP="008D3F87">
      <w:pPr>
        <w:spacing w:after="0" w:line="240" w:lineRule="auto"/>
      </w:pPr>
    </w:p>
    <w:p w14:paraId="1F3D85FF" w14:textId="37B87DA7" w:rsidR="002D0784" w:rsidRDefault="002D0784" w:rsidP="008D3F87">
      <w:pPr>
        <w:spacing w:after="0" w:line="240" w:lineRule="auto"/>
      </w:pPr>
      <w:r>
        <w:t>Bethel stated that the Sheriff’s Office has agreed to enforce the camping ordinance.</w:t>
      </w:r>
      <w:r w:rsidR="00636712">
        <w:t xml:space="preserve"> Councilor Labhart asked Bethel if this Ordinance was posted at 3 different locations. </w:t>
      </w:r>
      <w:r w:rsidR="009650D0">
        <w:t>She said she will check into that and make sure that it is done correctly.</w:t>
      </w:r>
    </w:p>
    <w:p w14:paraId="2526D638" w14:textId="77777777" w:rsidR="00DF37D5" w:rsidRDefault="00DF37D5" w:rsidP="008D3F87">
      <w:pPr>
        <w:spacing w:after="0" w:line="240" w:lineRule="auto"/>
      </w:pPr>
    </w:p>
    <w:p w14:paraId="09AE6F13" w14:textId="3BB95067" w:rsidR="005D6542" w:rsidRDefault="00636712" w:rsidP="008D3F87">
      <w:pPr>
        <w:spacing w:after="0" w:line="240" w:lineRule="auto"/>
        <w:rPr>
          <w:b/>
          <w:i/>
        </w:rPr>
      </w:pPr>
      <w:r>
        <w:rPr>
          <w:b/>
          <w:i/>
        </w:rPr>
        <w:t>Councilor Labhart made a motion to read Ordinance 24-204016 by title only. The motion was seconded by Councilor Phillips and passed unanimously.</w:t>
      </w:r>
    </w:p>
    <w:p w14:paraId="4F4E4600" w14:textId="08E04BE4" w:rsidR="009650D0" w:rsidRDefault="009650D0" w:rsidP="008D3F87">
      <w:pPr>
        <w:spacing w:after="0" w:line="240" w:lineRule="auto"/>
        <w:rPr>
          <w:b/>
          <w:i/>
        </w:rPr>
      </w:pPr>
    </w:p>
    <w:p w14:paraId="1FCC0DCC" w14:textId="4ADA8B28" w:rsidR="009650D0" w:rsidRPr="00636712" w:rsidRDefault="009650D0" w:rsidP="008D3F87">
      <w:pPr>
        <w:spacing w:after="0" w:line="240" w:lineRule="auto"/>
        <w:rPr>
          <w:b/>
          <w:i/>
        </w:rPr>
      </w:pPr>
      <w:r>
        <w:rPr>
          <w:b/>
          <w:i/>
        </w:rPr>
        <w:t>Cou</w:t>
      </w:r>
      <w:r w:rsidR="00D55333">
        <w:rPr>
          <w:b/>
          <w:i/>
        </w:rPr>
        <w:t>ncilor</w:t>
      </w:r>
      <w:r w:rsidR="00ED3255">
        <w:rPr>
          <w:b/>
          <w:i/>
        </w:rPr>
        <w:t xml:space="preserve"> </w:t>
      </w:r>
      <w:r w:rsidR="00E814EA">
        <w:rPr>
          <w:b/>
          <w:i/>
        </w:rPr>
        <w:t>Bush made a motion</w:t>
      </w:r>
      <w:r w:rsidR="00183149">
        <w:rPr>
          <w:b/>
          <w:i/>
        </w:rPr>
        <w:t xml:space="preserve"> to table this until next Council meeting. The motion was seconded by Councilor Hale and passed unanimously.</w:t>
      </w:r>
    </w:p>
    <w:p w14:paraId="74A6E2C4" w14:textId="77777777" w:rsidR="0048023F" w:rsidRPr="00D94E5D" w:rsidRDefault="0048023F" w:rsidP="008D3F87">
      <w:pPr>
        <w:spacing w:after="0" w:line="240" w:lineRule="auto"/>
        <w:rPr>
          <w:b/>
          <w:i/>
        </w:rPr>
      </w:pPr>
    </w:p>
    <w:p w14:paraId="695560DB" w14:textId="05B86086" w:rsidR="002C0D5D" w:rsidRDefault="000345C6" w:rsidP="008D3F87">
      <w:pPr>
        <w:spacing w:after="0" w:line="240" w:lineRule="auto"/>
        <w:rPr>
          <w:b/>
          <w:u w:val="single"/>
        </w:rPr>
      </w:pPr>
      <w:r>
        <w:rPr>
          <w:b/>
          <w:u w:val="single"/>
        </w:rPr>
        <w:t xml:space="preserve">Agenda Item No. </w:t>
      </w:r>
      <w:r w:rsidR="00DB15F7">
        <w:rPr>
          <w:b/>
          <w:u w:val="single"/>
        </w:rPr>
        <w:t>9</w:t>
      </w:r>
      <w:r>
        <w:rPr>
          <w:b/>
          <w:u w:val="single"/>
        </w:rPr>
        <w:t>—</w:t>
      </w:r>
      <w:r w:rsidR="00BF6D6C">
        <w:rPr>
          <w:b/>
          <w:u w:val="single"/>
        </w:rPr>
        <w:t>Resolution No.</w:t>
      </w:r>
      <w:r w:rsidR="00557160">
        <w:rPr>
          <w:b/>
          <w:u w:val="single"/>
        </w:rPr>
        <w:t xml:space="preserve"> 24-913-06: A Resolution of City of John Day adopting certain water and sewer service fees effective January 22, 2025</w:t>
      </w:r>
    </w:p>
    <w:p w14:paraId="111DA48C" w14:textId="608424F3" w:rsidR="00671D5B" w:rsidRDefault="009553E7" w:rsidP="008D3F87">
      <w:pPr>
        <w:spacing w:after="0" w:line="240" w:lineRule="auto"/>
        <w:rPr>
          <w:b/>
          <w:i/>
        </w:rPr>
      </w:pPr>
      <w:r>
        <w:rPr>
          <w:b/>
          <w:i/>
        </w:rPr>
        <w:t xml:space="preserve">Councilor </w:t>
      </w:r>
      <w:r w:rsidR="00671D5B">
        <w:rPr>
          <w:b/>
          <w:i/>
        </w:rPr>
        <w:t xml:space="preserve">Labhart made a motion to read </w:t>
      </w:r>
      <w:r w:rsidR="00E7220F">
        <w:rPr>
          <w:b/>
          <w:i/>
        </w:rPr>
        <w:t>Resolution</w:t>
      </w:r>
      <w:r w:rsidR="00671D5B">
        <w:rPr>
          <w:b/>
          <w:i/>
        </w:rPr>
        <w:t xml:space="preserve"> 24-913-06 by title only. The motion was seconded by Councilor Bush and passed unanimously.</w:t>
      </w:r>
    </w:p>
    <w:p w14:paraId="0EDECD38" w14:textId="77777777" w:rsidR="008B4855" w:rsidRDefault="008B4855" w:rsidP="008D3F87">
      <w:pPr>
        <w:spacing w:after="0" w:line="240" w:lineRule="auto"/>
        <w:rPr>
          <w:b/>
          <w:i/>
        </w:rPr>
      </w:pPr>
    </w:p>
    <w:p w14:paraId="09E57EA9" w14:textId="54954EAD" w:rsidR="001A1607" w:rsidRDefault="00671D5B" w:rsidP="00E7220F">
      <w:pPr>
        <w:spacing w:after="0" w:line="240" w:lineRule="auto"/>
        <w:rPr>
          <w:b/>
          <w:i/>
        </w:rPr>
      </w:pPr>
      <w:r>
        <w:rPr>
          <w:b/>
          <w:i/>
        </w:rPr>
        <w:lastRenderedPageBreak/>
        <w:t>Councilor Labhart made a motion to adopt Resolution No. 24-913-06. The motion was seconded by Councilor Hale and passed unanimously.</w:t>
      </w:r>
    </w:p>
    <w:p w14:paraId="7EF81B69" w14:textId="77777777" w:rsidR="00B131D4" w:rsidRPr="00E7220F" w:rsidRDefault="00B131D4" w:rsidP="00E7220F">
      <w:pPr>
        <w:spacing w:after="0" w:line="240" w:lineRule="auto"/>
        <w:rPr>
          <w:b/>
          <w:i/>
        </w:rPr>
      </w:pPr>
    </w:p>
    <w:p w14:paraId="117AEBF6" w14:textId="37CF35DA" w:rsidR="004929C8" w:rsidRDefault="004929C8" w:rsidP="00557160">
      <w:pPr>
        <w:spacing w:after="0" w:line="240" w:lineRule="auto"/>
        <w:rPr>
          <w:b/>
          <w:u w:val="single"/>
        </w:rPr>
      </w:pPr>
      <w:r>
        <w:rPr>
          <w:b/>
          <w:u w:val="single"/>
        </w:rPr>
        <w:t>Agenda Item No. 1</w:t>
      </w:r>
      <w:r w:rsidR="00DB15F7">
        <w:rPr>
          <w:b/>
          <w:u w:val="single"/>
        </w:rPr>
        <w:t>0</w:t>
      </w:r>
      <w:r>
        <w:rPr>
          <w:b/>
          <w:u w:val="single"/>
        </w:rPr>
        <w:t>—</w:t>
      </w:r>
      <w:r w:rsidR="00557160">
        <w:rPr>
          <w:b/>
          <w:u w:val="single"/>
        </w:rPr>
        <w:t>Resolution No. 24-914-07: Clark’s Disposal Request for elimination of fuel tax and rise of rates for net zero impact to customers</w:t>
      </w:r>
    </w:p>
    <w:p w14:paraId="2351C0DE" w14:textId="0CF97088" w:rsidR="00E7220F" w:rsidRDefault="00E7220F" w:rsidP="00557160">
      <w:pPr>
        <w:spacing w:after="0" w:line="240" w:lineRule="auto"/>
      </w:pPr>
      <w:r>
        <w:t>Clark’s Disposal is requesting that the current fuel surcharge percentage be removed and the current rates and prices be adopted. The last official rate increase request was in the final quarter of 2019.</w:t>
      </w:r>
    </w:p>
    <w:p w14:paraId="585EC99A" w14:textId="77777777" w:rsidR="00E7220F" w:rsidRPr="00E7220F" w:rsidRDefault="00E7220F" w:rsidP="00557160">
      <w:pPr>
        <w:spacing w:after="0" w:line="240" w:lineRule="auto"/>
      </w:pPr>
    </w:p>
    <w:p w14:paraId="4A27BF96" w14:textId="109F036D" w:rsidR="005E7100" w:rsidRDefault="00E7220F" w:rsidP="00557160">
      <w:pPr>
        <w:spacing w:after="0" w:line="240" w:lineRule="auto"/>
        <w:rPr>
          <w:b/>
          <w:i/>
        </w:rPr>
      </w:pPr>
      <w:r>
        <w:rPr>
          <w:b/>
          <w:i/>
        </w:rPr>
        <w:t>Councilor Bush made a motion to read Resolution 241-914-07 by title only. The motion was seconded by Councilor Hale and passed unanimously.</w:t>
      </w:r>
    </w:p>
    <w:p w14:paraId="3F531B94" w14:textId="7255D255" w:rsidR="00E7220F" w:rsidRDefault="00E7220F" w:rsidP="00557160">
      <w:pPr>
        <w:spacing w:after="0" w:line="240" w:lineRule="auto"/>
        <w:rPr>
          <w:b/>
          <w:i/>
        </w:rPr>
      </w:pPr>
    </w:p>
    <w:p w14:paraId="37EEF572" w14:textId="38ED8567" w:rsidR="00E7220F" w:rsidRPr="00E7220F" w:rsidRDefault="00E7220F" w:rsidP="00557160">
      <w:pPr>
        <w:spacing w:after="0" w:line="240" w:lineRule="auto"/>
        <w:rPr>
          <w:b/>
          <w:i/>
        </w:rPr>
      </w:pPr>
      <w:r>
        <w:rPr>
          <w:b/>
          <w:i/>
        </w:rPr>
        <w:t>Councilor Labhart made a motion to adopt Resolution No. 24-914-07. The motion was seconded by Councilor Phillips and passed unanimously.</w:t>
      </w:r>
    </w:p>
    <w:p w14:paraId="55F78AED" w14:textId="149997FE" w:rsidR="00557160" w:rsidRDefault="00557160" w:rsidP="00557160">
      <w:pPr>
        <w:spacing w:after="0" w:line="240" w:lineRule="auto"/>
        <w:rPr>
          <w:b/>
          <w:u w:val="single"/>
        </w:rPr>
      </w:pPr>
    </w:p>
    <w:p w14:paraId="6368A258" w14:textId="51EC1CF2" w:rsidR="00557160" w:rsidRDefault="00557160" w:rsidP="00557160">
      <w:pPr>
        <w:spacing w:after="0" w:line="240" w:lineRule="auto"/>
        <w:rPr>
          <w:b/>
          <w:u w:val="single"/>
        </w:rPr>
      </w:pPr>
      <w:r>
        <w:rPr>
          <w:b/>
          <w:u w:val="single"/>
        </w:rPr>
        <w:t>Agenda Item No. 11—IGA for Law Enforcement Services; subject to minor legal revisions</w:t>
      </w:r>
    </w:p>
    <w:p w14:paraId="7ED4545B" w14:textId="0D8294A7" w:rsidR="00557160" w:rsidRPr="00E7220F" w:rsidRDefault="00E7220F" w:rsidP="00557160">
      <w:pPr>
        <w:spacing w:after="0" w:line="240" w:lineRule="auto"/>
        <w:rPr>
          <w:b/>
          <w:i/>
        </w:rPr>
      </w:pPr>
      <w:r>
        <w:rPr>
          <w:b/>
          <w:i/>
        </w:rPr>
        <w:t>Councilor Hale made a motion to approve the Intergovernmental Agreement for law enforcement with the Sherriff Department subject to legal review. The motion was seconded by Councilor Phillips and passed unanimously.</w:t>
      </w:r>
    </w:p>
    <w:p w14:paraId="45859504" w14:textId="77777777" w:rsidR="00563C43" w:rsidRDefault="00563C43" w:rsidP="00557160">
      <w:pPr>
        <w:spacing w:after="0" w:line="240" w:lineRule="auto"/>
        <w:rPr>
          <w:b/>
          <w:u w:val="single"/>
        </w:rPr>
      </w:pPr>
    </w:p>
    <w:p w14:paraId="6A3D0C42" w14:textId="464A1BC6" w:rsidR="00557160" w:rsidRDefault="00557160" w:rsidP="00557160">
      <w:pPr>
        <w:spacing w:after="0" w:line="240" w:lineRule="auto"/>
        <w:rPr>
          <w:b/>
          <w:u w:val="single"/>
        </w:rPr>
      </w:pPr>
      <w:r>
        <w:rPr>
          <w:b/>
          <w:u w:val="single"/>
        </w:rPr>
        <w:t>Agenda Item No. 1</w:t>
      </w:r>
      <w:r w:rsidR="006859E8">
        <w:rPr>
          <w:b/>
          <w:u w:val="single"/>
        </w:rPr>
        <w:t>2</w:t>
      </w:r>
      <w:r>
        <w:rPr>
          <w:b/>
          <w:u w:val="single"/>
        </w:rPr>
        <w:t>—Timber Trucker Light Parade Community Grant request: $100.00</w:t>
      </w:r>
    </w:p>
    <w:p w14:paraId="22C826B1" w14:textId="00B7E92A" w:rsidR="00E7220F" w:rsidRPr="00E7220F" w:rsidRDefault="00E7220F" w:rsidP="00557160">
      <w:pPr>
        <w:spacing w:after="0" w:line="240" w:lineRule="auto"/>
        <w:rPr>
          <w:b/>
          <w:i/>
        </w:rPr>
      </w:pPr>
      <w:r>
        <w:rPr>
          <w:b/>
          <w:i/>
        </w:rPr>
        <w:t>Councilor Phillips made a motion to grant the Timber Trucker Light Parade the grant request of $100. The motion was seconded by Councilor Newby and passed unanimously.</w:t>
      </w:r>
    </w:p>
    <w:p w14:paraId="01D3B01B" w14:textId="77777777" w:rsidR="00E7220F" w:rsidRDefault="00E7220F" w:rsidP="00557160">
      <w:pPr>
        <w:spacing w:after="0" w:line="240" w:lineRule="auto"/>
        <w:rPr>
          <w:b/>
          <w:u w:val="single"/>
        </w:rPr>
      </w:pPr>
    </w:p>
    <w:p w14:paraId="1425180E" w14:textId="20535DDC" w:rsidR="00557160" w:rsidRDefault="00557160" w:rsidP="00557160">
      <w:pPr>
        <w:spacing w:after="0" w:line="240" w:lineRule="auto"/>
        <w:rPr>
          <w:b/>
          <w:u w:val="single"/>
        </w:rPr>
      </w:pPr>
      <w:r>
        <w:rPr>
          <w:b/>
          <w:u w:val="single"/>
        </w:rPr>
        <w:t>Agenda Item No. 1</w:t>
      </w:r>
      <w:r w:rsidR="006859E8">
        <w:rPr>
          <w:b/>
          <w:u w:val="single"/>
        </w:rPr>
        <w:t>3</w:t>
      </w:r>
      <w:r>
        <w:rPr>
          <w:b/>
          <w:u w:val="single"/>
        </w:rPr>
        <w:t>—Council approval of Engineering Services RFP</w:t>
      </w:r>
    </w:p>
    <w:p w14:paraId="7BBD6791" w14:textId="58281BE6" w:rsidR="00557160" w:rsidRDefault="00E7220F" w:rsidP="00557160">
      <w:pPr>
        <w:spacing w:after="0" w:line="240" w:lineRule="auto"/>
      </w:pPr>
      <w:r>
        <w:t>The City of John Day is soliciting for City Engineers to provide engineering services as independent contractors to the City. Councilor Labhart asked where the funding for this is coming from. Bethel stated it would be coming out of Professional Services.</w:t>
      </w:r>
    </w:p>
    <w:p w14:paraId="15C320EC" w14:textId="79D2B374" w:rsidR="00E7220F" w:rsidRDefault="00E7220F" w:rsidP="00557160">
      <w:pPr>
        <w:spacing w:after="0" w:line="240" w:lineRule="auto"/>
      </w:pPr>
    </w:p>
    <w:p w14:paraId="233B7269" w14:textId="1C8D4B1D" w:rsidR="00E7220F" w:rsidRPr="00E7220F" w:rsidRDefault="00E7220F" w:rsidP="00557160">
      <w:pPr>
        <w:spacing w:after="0" w:line="240" w:lineRule="auto"/>
        <w:rPr>
          <w:b/>
          <w:i/>
        </w:rPr>
      </w:pPr>
      <w:r>
        <w:rPr>
          <w:b/>
          <w:i/>
        </w:rPr>
        <w:t>Councilor Bush made a motion to approve the RFP solicitation for engineering services as presented. The motion was seconded by Councilor Newby and passed unanimously.</w:t>
      </w:r>
    </w:p>
    <w:p w14:paraId="26106130" w14:textId="77777777" w:rsidR="00E7220F" w:rsidRDefault="00E7220F" w:rsidP="00557160">
      <w:pPr>
        <w:spacing w:after="0" w:line="240" w:lineRule="auto"/>
        <w:rPr>
          <w:b/>
          <w:u w:val="single"/>
        </w:rPr>
      </w:pPr>
    </w:p>
    <w:p w14:paraId="755F6C84" w14:textId="15B5F640" w:rsidR="00557160" w:rsidRDefault="00557160" w:rsidP="00557160">
      <w:pPr>
        <w:spacing w:after="0" w:line="240" w:lineRule="auto"/>
        <w:rPr>
          <w:b/>
          <w:u w:val="single"/>
        </w:rPr>
      </w:pPr>
      <w:r>
        <w:rPr>
          <w:b/>
          <w:u w:val="single"/>
        </w:rPr>
        <w:t>Agenda Item No. 1</w:t>
      </w:r>
      <w:r w:rsidR="006859E8">
        <w:rPr>
          <w:b/>
          <w:u w:val="single"/>
        </w:rPr>
        <w:t>4</w:t>
      </w:r>
      <w:r>
        <w:rPr>
          <w:b/>
          <w:u w:val="single"/>
        </w:rPr>
        <w:t>—Ducote Consulting; Project Update</w:t>
      </w:r>
    </w:p>
    <w:p w14:paraId="501DCF23" w14:textId="68452BE1" w:rsidR="00557160" w:rsidRDefault="00557160" w:rsidP="00557160">
      <w:pPr>
        <w:pStyle w:val="ListParagraph"/>
        <w:numPr>
          <w:ilvl w:val="0"/>
          <w:numId w:val="26"/>
        </w:numPr>
        <w:spacing w:after="0" w:line="240" w:lineRule="auto"/>
      </w:pPr>
      <w:r>
        <w:t>Wastewater Plant – Council decision regarding funding path</w:t>
      </w:r>
    </w:p>
    <w:p w14:paraId="40B14C14" w14:textId="7851EB57" w:rsidR="00E7220F" w:rsidRDefault="00E7220F" w:rsidP="00E7220F">
      <w:pPr>
        <w:pStyle w:val="ListParagraph"/>
        <w:spacing w:after="0" w:line="240" w:lineRule="auto"/>
      </w:pPr>
      <w:r>
        <w:t>USDA has adopted the environmental findings. The first few months of Final Design Engineering has been completed. Ducote would like to know if Council would like to abandon the pursuit of USDA funding or continue the process.</w:t>
      </w:r>
    </w:p>
    <w:p w14:paraId="0A7F3D9F" w14:textId="5E86E036" w:rsidR="00E7220F" w:rsidRDefault="00E7220F" w:rsidP="00E7220F">
      <w:pPr>
        <w:spacing w:after="0" w:line="240" w:lineRule="auto"/>
        <w:rPr>
          <w:b/>
          <w:i/>
        </w:rPr>
      </w:pPr>
    </w:p>
    <w:p w14:paraId="77546F59" w14:textId="36510775" w:rsidR="00E7220F" w:rsidRPr="00E7220F" w:rsidRDefault="00E7220F" w:rsidP="004754C7">
      <w:pPr>
        <w:spacing w:after="0" w:line="240" w:lineRule="auto"/>
        <w:ind w:left="720"/>
        <w:rPr>
          <w:b/>
          <w:i/>
        </w:rPr>
      </w:pPr>
      <w:r>
        <w:rPr>
          <w:b/>
          <w:i/>
        </w:rPr>
        <w:t xml:space="preserve">Councilor Labhart made a motion to have Ducote Consulting apply for Clean Water State </w:t>
      </w:r>
      <w:bookmarkStart w:id="1" w:name="_GoBack"/>
      <w:bookmarkEnd w:id="1"/>
      <w:r>
        <w:rPr>
          <w:b/>
          <w:i/>
        </w:rPr>
        <w:t>Revolving Fund. The motion was seconded by Councilor Hale and passed unanimously.</w:t>
      </w:r>
    </w:p>
    <w:p w14:paraId="6B076532" w14:textId="77777777" w:rsidR="00E7220F" w:rsidRDefault="00E7220F" w:rsidP="00E7220F">
      <w:pPr>
        <w:pStyle w:val="ListParagraph"/>
        <w:spacing w:after="0" w:line="240" w:lineRule="auto"/>
      </w:pPr>
    </w:p>
    <w:p w14:paraId="6F524BC7" w14:textId="5D97F49C" w:rsidR="00557160" w:rsidRDefault="00557160" w:rsidP="00557160">
      <w:pPr>
        <w:pStyle w:val="ListParagraph"/>
        <w:numPr>
          <w:ilvl w:val="0"/>
          <w:numId w:val="26"/>
        </w:numPr>
        <w:spacing w:after="0" w:line="240" w:lineRule="auto"/>
      </w:pPr>
      <w:r>
        <w:t>Broadband – Council decision regarding EDA and BTAP grants</w:t>
      </w:r>
    </w:p>
    <w:p w14:paraId="298FEE19" w14:textId="046233F0" w:rsidR="00E7220F" w:rsidRDefault="00E7220F" w:rsidP="00E7220F">
      <w:pPr>
        <w:pStyle w:val="ListParagraph"/>
        <w:spacing w:after="0" w:line="240" w:lineRule="auto"/>
      </w:pPr>
      <w:r>
        <w:t>Ducote presented the current status of the EDA Grant and the BTAP Grant to Council. Ducote needs to know if Council would like to proceed with the EDA Grant or proceed with the BTAP Grant.</w:t>
      </w:r>
    </w:p>
    <w:p w14:paraId="3DF71C76" w14:textId="53204770" w:rsidR="00E7220F" w:rsidRDefault="00E7220F" w:rsidP="00E7220F">
      <w:pPr>
        <w:spacing w:after="0" w:line="240" w:lineRule="auto"/>
      </w:pPr>
    </w:p>
    <w:p w14:paraId="186170AD" w14:textId="2117310A" w:rsidR="00E7220F" w:rsidRPr="00E7220F" w:rsidRDefault="00E7220F" w:rsidP="004754C7">
      <w:pPr>
        <w:spacing w:after="0" w:line="240" w:lineRule="auto"/>
        <w:ind w:left="720"/>
        <w:rPr>
          <w:b/>
          <w:i/>
        </w:rPr>
      </w:pPr>
      <w:r>
        <w:rPr>
          <w:b/>
          <w:i/>
        </w:rPr>
        <w:t>Councilor Bush made a motion to have Council direct the City Manager to work with staff to dissolve this project and take the appropriate steps necessary to give this money back to the United States Treasury and do what we can to support our private sector in the installation of this infrastructure that has been promised to the citizens of John Day. The motion was seconded by Councilor Hale and passed unanimously.</w:t>
      </w:r>
    </w:p>
    <w:p w14:paraId="7CA8BEC1" w14:textId="29712E2F" w:rsidR="00557160" w:rsidRDefault="00557160" w:rsidP="00557160">
      <w:pPr>
        <w:spacing w:after="0" w:line="240" w:lineRule="auto"/>
      </w:pPr>
    </w:p>
    <w:p w14:paraId="76058495" w14:textId="2F9278A7" w:rsidR="00557160" w:rsidRDefault="004A3474" w:rsidP="00557160">
      <w:pPr>
        <w:spacing w:after="0" w:line="240" w:lineRule="auto"/>
        <w:rPr>
          <w:b/>
          <w:u w:val="single"/>
        </w:rPr>
      </w:pPr>
      <w:r>
        <w:rPr>
          <w:b/>
          <w:u w:val="single"/>
        </w:rPr>
        <w:t>Agenda Item No. 1</w:t>
      </w:r>
      <w:r w:rsidR="006859E8">
        <w:rPr>
          <w:b/>
          <w:u w:val="single"/>
        </w:rPr>
        <w:t>5</w:t>
      </w:r>
      <w:r>
        <w:rPr>
          <w:b/>
          <w:u w:val="single"/>
        </w:rPr>
        <w:t>—Rob Gaslin, CPA Financial Update</w:t>
      </w:r>
    </w:p>
    <w:p w14:paraId="3ED7FEC5" w14:textId="7F9FF454" w:rsidR="004A3474" w:rsidRDefault="00332BAC" w:rsidP="00557160">
      <w:pPr>
        <w:spacing w:after="0" w:line="240" w:lineRule="auto"/>
      </w:pPr>
      <w:r>
        <w:lastRenderedPageBreak/>
        <w:t>Gaslin presented Council the budget to actual report.</w:t>
      </w:r>
      <w:r w:rsidR="002E75A3">
        <w:t xml:space="preserve"> Councilor Labhart asked when they would be able to see the audit reports. Gaslin let him know that auditors have been hired and have been to the City Hall but the City has not heard back from them.</w:t>
      </w:r>
    </w:p>
    <w:p w14:paraId="1101DDC5" w14:textId="77777777" w:rsidR="002E75A3" w:rsidRPr="00332BAC" w:rsidRDefault="002E75A3" w:rsidP="00557160">
      <w:pPr>
        <w:spacing w:after="0" w:line="240" w:lineRule="auto"/>
      </w:pPr>
    </w:p>
    <w:p w14:paraId="107E5D93" w14:textId="1ADD8EDC" w:rsidR="004A3474" w:rsidRDefault="004A3474" w:rsidP="00557160">
      <w:pPr>
        <w:spacing w:after="0" w:line="240" w:lineRule="auto"/>
        <w:rPr>
          <w:b/>
          <w:u w:val="single"/>
        </w:rPr>
      </w:pPr>
      <w:r>
        <w:rPr>
          <w:b/>
          <w:u w:val="single"/>
        </w:rPr>
        <w:t>Agenda Item No. 1</w:t>
      </w:r>
      <w:r w:rsidR="006859E8">
        <w:rPr>
          <w:b/>
          <w:u w:val="single"/>
        </w:rPr>
        <w:t>6</w:t>
      </w:r>
      <w:r>
        <w:rPr>
          <w:b/>
          <w:u w:val="single"/>
        </w:rPr>
        <w:t>—Discussion regarding a prohibition of Jake brakes within city limits</w:t>
      </w:r>
    </w:p>
    <w:p w14:paraId="19FFF182" w14:textId="039C8706" w:rsidR="004A3474" w:rsidRPr="00EE2816" w:rsidRDefault="00EE2816" w:rsidP="00557160">
      <w:pPr>
        <w:spacing w:after="0" w:line="240" w:lineRule="auto"/>
      </w:pPr>
      <w:r>
        <w:t>Councilor Labhart is asking for an Ordinance be put in place stating no person shall apply engine brakes when operating a motor vehicle on the street or highway within city limits. He believes we need an Ordinance for this as it has been an ongoing issue. Council agreed to move forward with this.</w:t>
      </w:r>
    </w:p>
    <w:p w14:paraId="119D24B1" w14:textId="77777777" w:rsidR="00B131D4" w:rsidRDefault="00B131D4" w:rsidP="00557160">
      <w:pPr>
        <w:spacing w:after="0" w:line="240" w:lineRule="auto"/>
        <w:rPr>
          <w:b/>
          <w:u w:val="single"/>
        </w:rPr>
      </w:pPr>
    </w:p>
    <w:p w14:paraId="6B068BA2" w14:textId="5F5E0686" w:rsidR="004A3474" w:rsidRDefault="004A3474" w:rsidP="00557160">
      <w:pPr>
        <w:spacing w:after="0" w:line="240" w:lineRule="auto"/>
        <w:rPr>
          <w:b/>
          <w:u w:val="single"/>
        </w:rPr>
      </w:pPr>
      <w:r>
        <w:rPr>
          <w:b/>
          <w:u w:val="single"/>
        </w:rPr>
        <w:t>Agenda Item No. 1</w:t>
      </w:r>
      <w:r w:rsidR="006859E8">
        <w:rPr>
          <w:b/>
          <w:u w:val="single"/>
        </w:rPr>
        <w:t>7</w:t>
      </w:r>
      <w:r>
        <w:rPr>
          <w:b/>
          <w:u w:val="single"/>
        </w:rPr>
        <w:t>—City Manager Comments</w:t>
      </w:r>
    </w:p>
    <w:p w14:paraId="02BD0363" w14:textId="7D4C8708" w:rsidR="004A3474" w:rsidRDefault="00EE2816" w:rsidP="00557160">
      <w:pPr>
        <w:spacing w:after="0" w:line="240" w:lineRule="auto"/>
      </w:pPr>
      <w:r>
        <w:t>Bethel and a few Councilors will be attending Capital Day.</w:t>
      </w:r>
    </w:p>
    <w:p w14:paraId="7BE52634" w14:textId="7DBBC4A3" w:rsidR="00EE2816" w:rsidRPr="00EE2816" w:rsidRDefault="002B1FD3" w:rsidP="00557160">
      <w:pPr>
        <w:spacing w:after="0" w:line="240" w:lineRule="auto"/>
      </w:pPr>
      <w:r>
        <w:t>There is a meeting with DE set up in February</w:t>
      </w:r>
      <w:r w:rsidR="00387BEE">
        <w:t>, they’ll be on the ground with the City’s engineers to talk about the project.</w:t>
      </w:r>
    </w:p>
    <w:p w14:paraId="14FB5493" w14:textId="77777777" w:rsidR="00EE2816" w:rsidRDefault="00EE2816" w:rsidP="00557160">
      <w:pPr>
        <w:spacing w:after="0" w:line="240" w:lineRule="auto"/>
        <w:rPr>
          <w:b/>
          <w:u w:val="single"/>
        </w:rPr>
      </w:pPr>
    </w:p>
    <w:p w14:paraId="78CCF4A7" w14:textId="22B3DD90" w:rsidR="004A3474" w:rsidRPr="00557160" w:rsidRDefault="004A3474" w:rsidP="00557160">
      <w:pPr>
        <w:spacing w:after="0" w:line="240" w:lineRule="auto"/>
        <w:rPr>
          <w:b/>
          <w:u w:val="single"/>
        </w:rPr>
      </w:pPr>
      <w:r>
        <w:rPr>
          <w:b/>
          <w:u w:val="single"/>
        </w:rPr>
        <w:t>Agenda Item No. 1</w:t>
      </w:r>
      <w:r w:rsidR="006859E8">
        <w:rPr>
          <w:b/>
          <w:u w:val="single"/>
        </w:rPr>
        <w:t>8</w:t>
      </w:r>
      <w:r>
        <w:rPr>
          <w:b/>
          <w:u w:val="single"/>
        </w:rPr>
        <w:t>—Mayor and Council Comments</w:t>
      </w:r>
    </w:p>
    <w:p w14:paraId="3F321E3D" w14:textId="5ADF2131" w:rsidR="00E737A6" w:rsidRDefault="00387BEE" w:rsidP="008D3F87">
      <w:pPr>
        <w:spacing w:after="0" w:line="240" w:lineRule="auto"/>
      </w:pPr>
      <w:r>
        <w:t xml:space="preserve">Councilor Bush spoke about the Wastewater Treatment Plant and how they can enable moving the project forward. </w:t>
      </w:r>
      <w:r w:rsidR="007270A4">
        <w:t xml:space="preserve">He also </w:t>
      </w:r>
      <w:r w:rsidR="00E737A6">
        <w:t>brought up the</w:t>
      </w:r>
      <w:r w:rsidR="007270A4">
        <w:t xml:space="preserve"> Community Development fee </w:t>
      </w:r>
      <w:r w:rsidR="00E737A6">
        <w:t>on everyone’s water bill and would like to have a discussion regarding that fee go toward the WWTP. He brought up positions</w:t>
      </w:r>
      <w:r w:rsidR="002062AE">
        <w:t xml:space="preserve"> that need to be filled</w:t>
      </w:r>
      <w:r w:rsidR="00E737A6">
        <w:t xml:space="preserve"> in Public Works</w:t>
      </w:r>
      <w:r w:rsidR="002062AE">
        <w:t xml:space="preserve"> and would like to look at different options on how Public Works is managed</w:t>
      </w:r>
      <w:r w:rsidR="001D3643">
        <w:t>.</w:t>
      </w:r>
    </w:p>
    <w:p w14:paraId="1701FA48" w14:textId="77777777" w:rsidR="00387BEE" w:rsidRPr="00B7236D" w:rsidRDefault="00387BEE" w:rsidP="008D3F87">
      <w:pPr>
        <w:spacing w:after="0" w:line="240" w:lineRule="auto"/>
      </w:pP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3AA7CB04" w:rsidR="005A704D" w:rsidRDefault="00B7236D" w:rsidP="002B08A9">
      <w:pPr>
        <w:spacing w:after="0" w:line="240" w:lineRule="auto"/>
      </w:pPr>
      <w:r w:rsidRPr="006B007F">
        <w:t xml:space="preserve">There being no further business before </w:t>
      </w:r>
      <w:r w:rsidR="00E52BFF">
        <w:t>council</w:t>
      </w:r>
      <w:r w:rsidR="009666BF">
        <w:t xml:space="preserve"> the meeting was adjourned. </w:t>
      </w:r>
    </w:p>
    <w:p w14:paraId="16DFAF69" w14:textId="77777777" w:rsidR="00E52BFF" w:rsidRPr="006B007F" w:rsidRDefault="00E52BFF" w:rsidP="002B08A9">
      <w:pPr>
        <w:spacing w:after="0" w:line="240" w:lineRule="auto"/>
      </w:pPr>
    </w:p>
    <w:p w14:paraId="78F21CB5" w14:textId="77777777" w:rsidR="008725D4" w:rsidRDefault="005A704D" w:rsidP="002B08A9">
      <w:pPr>
        <w:spacing w:after="0" w:line="240" w:lineRule="auto"/>
      </w:pPr>
      <w:r>
        <w:t>__________</w:t>
      </w:r>
    </w:p>
    <w:p w14:paraId="2176CBC2" w14:textId="6DA89F3F"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DE1F8A"/>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46EC2"/>
    <w:multiLevelType w:val="hybridMultilevel"/>
    <w:tmpl w:val="9DBCAB4C"/>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B419C"/>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53F7C"/>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55FA4"/>
    <w:multiLevelType w:val="hybridMultilevel"/>
    <w:tmpl w:val="DCFA0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E2781"/>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4E561D"/>
    <w:multiLevelType w:val="hybridMultilevel"/>
    <w:tmpl w:val="A530CC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94C4D"/>
    <w:multiLevelType w:val="hybridMultilevel"/>
    <w:tmpl w:val="E460F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72587D"/>
    <w:multiLevelType w:val="hybridMultilevel"/>
    <w:tmpl w:val="E7F41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4520DE"/>
    <w:multiLevelType w:val="hybridMultilevel"/>
    <w:tmpl w:val="47866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123FA9"/>
    <w:multiLevelType w:val="hybridMultilevel"/>
    <w:tmpl w:val="E4AE7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8"/>
  </w:num>
  <w:num w:numId="4">
    <w:abstractNumId w:val="1"/>
  </w:num>
  <w:num w:numId="5">
    <w:abstractNumId w:val="21"/>
  </w:num>
  <w:num w:numId="6">
    <w:abstractNumId w:val="3"/>
  </w:num>
  <w:num w:numId="7">
    <w:abstractNumId w:val="6"/>
  </w:num>
  <w:num w:numId="8">
    <w:abstractNumId w:val="5"/>
  </w:num>
  <w:num w:numId="9">
    <w:abstractNumId w:val="0"/>
  </w:num>
  <w:num w:numId="10">
    <w:abstractNumId w:val="20"/>
  </w:num>
  <w:num w:numId="11">
    <w:abstractNumId w:val="15"/>
  </w:num>
  <w:num w:numId="12">
    <w:abstractNumId w:val="17"/>
  </w:num>
  <w:num w:numId="13">
    <w:abstractNumId w:val="7"/>
  </w:num>
  <w:num w:numId="14">
    <w:abstractNumId w:val="13"/>
  </w:num>
  <w:num w:numId="15">
    <w:abstractNumId w:val="14"/>
  </w:num>
  <w:num w:numId="16">
    <w:abstractNumId w:val="9"/>
  </w:num>
  <w:num w:numId="17">
    <w:abstractNumId w:val="2"/>
  </w:num>
  <w:num w:numId="18">
    <w:abstractNumId w:val="19"/>
  </w:num>
  <w:num w:numId="19">
    <w:abstractNumId w:val="16"/>
  </w:num>
  <w:num w:numId="20">
    <w:abstractNumId w:val="4"/>
  </w:num>
  <w:num w:numId="21">
    <w:abstractNumId w:val="12"/>
  </w:num>
  <w:num w:numId="22">
    <w:abstractNumId w:val="11"/>
  </w:num>
  <w:num w:numId="23">
    <w:abstractNumId w:val="22"/>
  </w:num>
  <w:num w:numId="24">
    <w:abstractNumId w:val="18"/>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0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0D3F"/>
    <w:rsid w:val="0000130D"/>
    <w:rsid w:val="000018AF"/>
    <w:rsid w:val="00001E68"/>
    <w:rsid w:val="00002C5F"/>
    <w:rsid w:val="000034FC"/>
    <w:rsid w:val="00003569"/>
    <w:rsid w:val="000046F2"/>
    <w:rsid w:val="00005072"/>
    <w:rsid w:val="000051BF"/>
    <w:rsid w:val="00005A4A"/>
    <w:rsid w:val="00005DFA"/>
    <w:rsid w:val="00010121"/>
    <w:rsid w:val="000101DD"/>
    <w:rsid w:val="00010E85"/>
    <w:rsid w:val="00011380"/>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5C6"/>
    <w:rsid w:val="00034ABD"/>
    <w:rsid w:val="00034B50"/>
    <w:rsid w:val="00034CD1"/>
    <w:rsid w:val="00035A60"/>
    <w:rsid w:val="00036782"/>
    <w:rsid w:val="00041C6F"/>
    <w:rsid w:val="00042CAF"/>
    <w:rsid w:val="000437BD"/>
    <w:rsid w:val="000437EF"/>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9A4"/>
    <w:rsid w:val="00057D63"/>
    <w:rsid w:val="00061484"/>
    <w:rsid w:val="000614DF"/>
    <w:rsid w:val="00061546"/>
    <w:rsid w:val="00063DBA"/>
    <w:rsid w:val="00063EC3"/>
    <w:rsid w:val="00064C71"/>
    <w:rsid w:val="000665EC"/>
    <w:rsid w:val="00072795"/>
    <w:rsid w:val="00073C37"/>
    <w:rsid w:val="00073FAA"/>
    <w:rsid w:val="00074498"/>
    <w:rsid w:val="00076A7F"/>
    <w:rsid w:val="00076E9A"/>
    <w:rsid w:val="0007704B"/>
    <w:rsid w:val="00080DF6"/>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176"/>
    <w:rsid w:val="0009429F"/>
    <w:rsid w:val="00094618"/>
    <w:rsid w:val="000956EF"/>
    <w:rsid w:val="000957A8"/>
    <w:rsid w:val="00096613"/>
    <w:rsid w:val="00097004"/>
    <w:rsid w:val="000976F0"/>
    <w:rsid w:val="000A02EF"/>
    <w:rsid w:val="000A287C"/>
    <w:rsid w:val="000A2E7E"/>
    <w:rsid w:val="000A473C"/>
    <w:rsid w:val="000A4790"/>
    <w:rsid w:val="000A6667"/>
    <w:rsid w:val="000A7991"/>
    <w:rsid w:val="000A7B0D"/>
    <w:rsid w:val="000B01A8"/>
    <w:rsid w:val="000B133A"/>
    <w:rsid w:val="000B1913"/>
    <w:rsid w:val="000C0FBF"/>
    <w:rsid w:val="000C1513"/>
    <w:rsid w:val="000C153A"/>
    <w:rsid w:val="000C1576"/>
    <w:rsid w:val="000C1A1B"/>
    <w:rsid w:val="000C2234"/>
    <w:rsid w:val="000C32EB"/>
    <w:rsid w:val="000C46A3"/>
    <w:rsid w:val="000C4FAE"/>
    <w:rsid w:val="000C5322"/>
    <w:rsid w:val="000C6AE8"/>
    <w:rsid w:val="000C7F1C"/>
    <w:rsid w:val="000D329B"/>
    <w:rsid w:val="000D3FCE"/>
    <w:rsid w:val="000D47BC"/>
    <w:rsid w:val="000D6281"/>
    <w:rsid w:val="000D6292"/>
    <w:rsid w:val="000D6FDF"/>
    <w:rsid w:val="000D73A8"/>
    <w:rsid w:val="000E16E5"/>
    <w:rsid w:val="000E210B"/>
    <w:rsid w:val="000E45D5"/>
    <w:rsid w:val="000E4CFF"/>
    <w:rsid w:val="000E4FB5"/>
    <w:rsid w:val="000E59F8"/>
    <w:rsid w:val="000F11B3"/>
    <w:rsid w:val="000F6FA8"/>
    <w:rsid w:val="000F76C7"/>
    <w:rsid w:val="000F7C96"/>
    <w:rsid w:val="00101777"/>
    <w:rsid w:val="00101C6B"/>
    <w:rsid w:val="0010305A"/>
    <w:rsid w:val="00104D87"/>
    <w:rsid w:val="00106875"/>
    <w:rsid w:val="00106C7B"/>
    <w:rsid w:val="0010700A"/>
    <w:rsid w:val="001071E6"/>
    <w:rsid w:val="0010792E"/>
    <w:rsid w:val="0011183F"/>
    <w:rsid w:val="00113F5E"/>
    <w:rsid w:val="00115AB5"/>
    <w:rsid w:val="00121EF5"/>
    <w:rsid w:val="00121F0E"/>
    <w:rsid w:val="00123C57"/>
    <w:rsid w:val="001241FB"/>
    <w:rsid w:val="001243DC"/>
    <w:rsid w:val="00124566"/>
    <w:rsid w:val="00124D39"/>
    <w:rsid w:val="00125BEB"/>
    <w:rsid w:val="00133101"/>
    <w:rsid w:val="001335E0"/>
    <w:rsid w:val="0013387E"/>
    <w:rsid w:val="00134057"/>
    <w:rsid w:val="001346C5"/>
    <w:rsid w:val="00134AD8"/>
    <w:rsid w:val="0013630C"/>
    <w:rsid w:val="001366AE"/>
    <w:rsid w:val="00140151"/>
    <w:rsid w:val="00140479"/>
    <w:rsid w:val="00140F1E"/>
    <w:rsid w:val="00141CFC"/>
    <w:rsid w:val="001421D2"/>
    <w:rsid w:val="00142546"/>
    <w:rsid w:val="00142955"/>
    <w:rsid w:val="00142C63"/>
    <w:rsid w:val="001431BD"/>
    <w:rsid w:val="00143770"/>
    <w:rsid w:val="00144004"/>
    <w:rsid w:val="001440A0"/>
    <w:rsid w:val="00144B6F"/>
    <w:rsid w:val="00144F26"/>
    <w:rsid w:val="0015043A"/>
    <w:rsid w:val="0015073B"/>
    <w:rsid w:val="00150C2E"/>
    <w:rsid w:val="0015161F"/>
    <w:rsid w:val="001551A9"/>
    <w:rsid w:val="001564F5"/>
    <w:rsid w:val="00156F48"/>
    <w:rsid w:val="001625BE"/>
    <w:rsid w:val="0016333A"/>
    <w:rsid w:val="00164D34"/>
    <w:rsid w:val="00165495"/>
    <w:rsid w:val="00166B50"/>
    <w:rsid w:val="0016713D"/>
    <w:rsid w:val="00171720"/>
    <w:rsid w:val="00172A2C"/>
    <w:rsid w:val="00173A39"/>
    <w:rsid w:val="00174243"/>
    <w:rsid w:val="0017433D"/>
    <w:rsid w:val="00175460"/>
    <w:rsid w:val="00175E98"/>
    <w:rsid w:val="00176CC6"/>
    <w:rsid w:val="00176E30"/>
    <w:rsid w:val="00176F06"/>
    <w:rsid w:val="001771B2"/>
    <w:rsid w:val="0017752A"/>
    <w:rsid w:val="00177940"/>
    <w:rsid w:val="00177B0C"/>
    <w:rsid w:val="001806D6"/>
    <w:rsid w:val="001810BF"/>
    <w:rsid w:val="001818F3"/>
    <w:rsid w:val="00183149"/>
    <w:rsid w:val="00184F74"/>
    <w:rsid w:val="00186127"/>
    <w:rsid w:val="001861A1"/>
    <w:rsid w:val="00186753"/>
    <w:rsid w:val="00186D10"/>
    <w:rsid w:val="00190C42"/>
    <w:rsid w:val="001929B8"/>
    <w:rsid w:val="00193CD9"/>
    <w:rsid w:val="001952E2"/>
    <w:rsid w:val="0019561D"/>
    <w:rsid w:val="001963A9"/>
    <w:rsid w:val="0019674C"/>
    <w:rsid w:val="001A0AF3"/>
    <w:rsid w:val="001A151C"/>
    <w:rsid w:val="001A1607"/>
    <w:rsid w:val="001A1E78"/>
    <w:rsid w:val="001A25F9"/>
    <w:rsid w:val="001A26C6"/>
    <w:rsid w:val="001A3181"/>
    <w:rsid w:val="001A31AC"/>
    <w:rsid w:val="001A3209"/>
    <w:rsid w:val="001A3E8E"/>
    <w:rsid w:val="001A432C"/>
    <w:rsid w:val="001A4C93"/>
    <w:rsid w:val="001A5223"/>
    <w:rsid w:val="001A53E7"/>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65DF"/>
    <w:rsid w:val="001B79F1"/>
    <w:rsid w:val="001C0147"/>
    <w:rsid w:val="001C0335"/>
    <w:rsid w:val="001C3400"/>
    <w:rsid w:val="001C3AD9"/>
    <w:rsid w:val="001C52E4"/>
    <w:rsid w:val="001C56A6"/>
    <w:rsid w:val="001C5D38"/>
    <w:rsid w:val="001C5EA8"/>
    <w:rsid w:val="001C7DD5"/>
    <w:rsid w:val="001C7FEC"/>
    <w:rsid w:val="001D0011"/>
    <w:rsid w:val="001D16A0"/>
    <w:rsid w:val="001D203E"/>
    <w:rsid w:val="001D284D"/>
    <w:rsid w:val="001D2B7B"/>
    <w:rsid w:val="001D3643"/>
    <w:rsid w:val="001D3F20"/>
    <w:rsid w:val="001D475C"/>
    <w:rsid w:val="001D6B34"/>
    <w:rsid w:val="001D72A6"/>
    <w:rsid w:val="001E1FDA"/>
    <w:rsid w:val="001E208D"/>
    <w:rsid w:val="001E2635"/>
    <w:rsid w:val="001E2836"/>
    <w:rsid w:val="001E3FB5"/>
    <w:rsid w:val="001E4096"/>
    <w:rsid w:val="001E40D5"/>
    <w:rsid w:val="001E476C"/>
    <w:rsid w:val="001E5B98"/>
    <w:rsid w:val="001E621B"/>
    <w:rsid w:val="001E66A4"/>
    <w:rsid w:val="001E7712"/>
    <w:rsid w:val="001E777B"/>
    <w:rsid w:val="001F0982"/>
    <w:rsid w:val="001F0B89"/>
    <w:rsid w:val="001F36FC"/>
    <w:rsid w:val="001F3780"/>
    <w:rsid w:val="001F408D"/>
    <w:rsid w:val="001F474A"/>
    <w:rsid w:val="001F634D"/>
    <w:rsid w:val="001F6EFD"/>
    <w:rsid w:val="00200C8E"/>
    <w:rsid w:val="00202C09"/>
    <w:rsid w:val="002037EC"/>
    <w:rsid w:val="002044EB"/>
    <w:rsid w:val="002057C0"/>
    <w:rsid w:val="00205B76"/>
    <w:rsid w:val="00205DC9"/>
    <w:rsid w:val="002062AE"/>
    <w:rsid w:val="0020633C"/>
    <w:rsid w:val="00206651"/>
    <w:rsid w:val="00206E0E"/>
    <w:rsid w:val="00206FDD"/>
    <w:rsid w:val="00215F2B"/>
    <w:rsid w:val="00217098"/>
    <w:rsid w:val="00217AD9"/>
    <w:rsid w:val="00220702"/>
    <w:rsid w:val="002215D4"/>
    <w:rsid w:val="002217C8"/>
    <w:rsid w:val="00221E43"/>
    <w:rsid w:val="0022283B"/>
    <w:rsid w:val="0022312C"/>
    <w:rsid w:val="00223C1E"/>
    <w:rsid w:val="00224F40"/>
    <w:rsid w:val="002258AD"/>
    <w:rsid w:val="00226F65"/>
    <w:rsid w:val="00227041"/>
    <w:rsid w:val="00227122"/>
    <w:rsid w:val="002276B2"/>
    <w:rsid w:val="00230AB2"/>
    <w:rsid w:val="00231112"/>
    <w:rsid w:val="00231474"/>
    <w:rsid w:val="00231D15"/>
    <w:rsid w:val="002328F1"/>
    <w:rsid w:val="00234287"/>
    <w:rsid w:val="00235FC1"/>
    <w:rsid w:val="00237F31"/>
    <w:rsid w:val="00241CE7"/>
    <w:rsid w:val="00242F1F"/>
    <w:rsid w:val="00242FA8"/>
    <w:rsid w:val="00243708"/>
    <w:rsid w:val="00244AC8"/>
    <w:rsid w:val="00244C60"/>
    <w:rsid w:val="002468C3"/>
    <w:rsid w:val="00252F4C"/>
    <w:rsid w:val="002531FB"/>
    <w:rsid w:val="00253293"/>
    <w:rsid w:val="00255125"/>
    <w:rsid w:val="00255583"/>
    <w:rsid w:val="00256293"/>
    <w:rsid w:val="002605DE"/>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26F"/>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157A"/>
    <w:rsid w:val="002B1FD3"/>
    <w:rsid w:val="002B361E"/>
    <w:rsid w:val="002B3F60"/>
    <w:rsid w:val="002B4137"/>
    <w:rsid w:val="002B6C94"/>
    <w:rsid w:val="002B7D8A"/>
    <w:rsid w:val="002C0AE5"/>
    <w:rsid w:val="002C0C7C"/>
    <w:rsid w:val="002C0D5D"/>
    <w:rsid w:val="002C1EF0"/>
    <w:rsid w:val="002C3E31"/>
    <w:rsid w:val="002D010F"/>
    <w:rsid w:val="002D02AE"/>
    <w:rsid w:val="002D0784"/>
    <w:rsid w:val="002D1380"/>
    <w:rsid w:val="002D1FD1"/>
    <w:rsid w:val="002D3E08"/>
    <w:rsid w:val="002D4548"/>
    <w:rsid w:val="002D47DE"/>
    <w:rsid w:val="002D4A30"/>
    <w:rsid w:val="002D657C"/>
    <w:rsid w:val="002D6B7B"/>
    <w:rsid w:val="002E030E"/>
    <w:rsid w:val="002E08B0"/>
    <w:rsid w:val="002E0F6B"/>
    <w:rsid w:val="002E135F"/>
    <w:rsid w:val="002E154F"/>
    <w:rsid w:val="002E288C"/>
    <w:rsid w:val="002E371C"/>
    <w:rsid w:val="002E4632"/>
    <w:rsid w:val="002E46A9"/>
    <w:rsid w:val="002E47A5"/>
    <w:rsid w:val="002E5377"/>
    <w:rsid w:val="002E5B6A"/>
    <w:rsid w:val="002E75A3"/>
    <w:rsid w:val="002E7E08"/>
    <w:rsid w:val="002F26D5"/>
    <w:rsid w:val="002F31AA"/>
    <w:rsid w:val="002F4159"/>
    <w:rsid w:val="002F4B07"/>
    <w:rsid w:val="002F4B5F"/>
    <w:rsid w:val="002F5A04"/>
    <w:rsid w:val="002F61AC"/>
    <w:rsid w:val="002F682C"/>
    <w:rsid w:val="002F7D82"/>
    <w:rsid w:val="00300CD8"/>
    <w:rsid w:val="00300CF9"/>
    <w:rsid w:val="00302C55"/>
    <w:rsid w:val="003053F3"/>
    <w:rsid w:val="00305A56"/>
    <w:rsid w:val="003060F0"/>
    <w:rsid w:val="00306A0E"/>
    <w:rsid w:val="003071E3"/>
    <w:rsid w:val="00310F56"/>
    <w:rsid w:val="003120D3"/>
    <w:rsid w:val="003120FE"/>
    <w:rsid w:val="003126D1"/>
    <w:rsid w:val="00313FE4"/>
    <w:rsid w:val="00314374"/>
    <w:rsid w:val="0031482F"/>
    <w:rsid w:val="00317F88"/>
    <w:rsid w:val="00320CD1"/>
    <w:rsid w:val="00321354"/>
    <w:rsid w:val="00321962"/>
    <w:rsid w:val="003219DA"/>
    <w:rsid w:val="0032657A"/>
    <w:rsid w:val="003275C4"/>
    <w:rsid w:val="00331DFD"/>
    <w:rsid w:val="0033201C"/>
    <w:rsid w:val="00332BA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144"/>
    <w:rsid w:val="003656E4"/>
    <w:rsid w:val="00365FC1"/>
    <w:rsid w:val="0036688A"/>
    <w:rsid w:val="00366912"/>
    <w:rsid w:val="00366E96"/>
    <w:rsid w:val="003674C0"/>
    <w:rsid w:val="00372605"/>
    <w:rsid w:val="003731BB"/>
    <w:rsid w:val="00374CD8"/>
    <w:rsid w:val="00375889"/>
    <w:rsid w:val="00375C82"/>
    <w:rsid w:val="00376EAF"/>
    <w:rsid w:val="0037739D"/>
    <w:rsid w:val="00380111"/>
    <w:rsid w:val="003801F4"/>
    <w:rsid w:val="00380DE7"/>
    <w:rsid w:val="00381B95"/>
    <w:rsid w:val="00385247"/>
    <w:rsid w:val="00385AD2"/>
    <w:rsid w:val="00387BEE"/>
    <w:rsid w:val="00390181"/>
    <w:rsid w:val="00390BC3"/>
    <w:rsid w:val="00391708"/>
    <w:rsid w:val="00391F3F"/>
    <w:rsid w:val="003943B1"/>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DE9"/>
    <w:rsid w:val="003A5044"/>
    <w:rsid w:val="003A5A25"/>
    <w:rsid w:val="003B0AE5"/>
    <w:rsid w:val="003B22C4"/>
    <w:rsid w:val="003B2E07"/>
    <w:rsid w:val="003B35F9"/>
    <w:rsid w:val="003B37AB"/>
    <w:rsid w:val="003B40D3"/>
    <w:rsid w:val="003B4BFE"/>
    <w:rsid w:val="003B5D6B"/>
    <w:rsid w:val="003B5F25"/>
    <w:rsid w:val="003C05F3"/>
    <w:rsid w:val="003C12C7"/>
    <w:rsid w:val="003C3431"/>
    <w:rsid w:val="003C3B04"/>
    <w:rsid w:val="003C48F7"/>
    <w:rsid w:val="003C4E36"/>
    <w:rsid w:val="003C61D0"/>
    <w:rsid w:val="003C7957"/>
    <w:rsid w:val="003D0BF1"/>
    <w:rsid w:val="003D143B"/>
    <w:rsid w:val="003D1547"/>
    <w:rsid w:val="003D20A8"/>
    <w:rsid w:val="003D2C9A"/>
    <w:rsid w:val="003D3986"/>
    <w:rsid w:val="003D481E"/>
    <w:rsid w:val="003D4C80"/>
    <w:rsid w:val="003D5F4B"/>
    <w:rsid w:val="003D6470"/>
    <w:rsid w:val="003E2240"/>
    <w:rsid w:val="003E2F21"/>
    <w:rsid w:val="003E3356"/>
    <w:rsid w:val="003E338D"/>
    <w:rsid w:val="003E3C51"/>
    <w:rsid w:val="003E3EC8"/>
    <w:rsid w:val="003E52C7"/>
    <w:rsid w:val="003E5E0B"/>
    <w:rsid w:val="003E6EFA"/>
    <w:rsid w:val="003E7204"/>
    <w:rsid w:val="003E7CAD"/>
    <w:rsid w:val="003F080D"/>
    <w:rsid w:val="003F0AE1"/>
    <w:rsid w:val="003F107A"/>
    <w:rsid w:val="003F1CFD"/>
    <w:rsid w:val="003F1DB6"/>
    <w:rsid w:val="003F2AA1"/>
    <w:rsid w:val="003F2C2A"/>
    <w:rsid w:val="003F2F41"/>
    <w:rsid w:val="003F3ED5"/>
    <w:rsid w:val="003F4942"/>
    <w:rsid w:val="003F4A4F"/>
    <w:rsid w:val="003F4B85"/>
    <w:rsid w:val="003F5A07"/>
    <w:rsid w:val="00400A1E"/>
    <w:rsid w:val="00402F1C"/>
    <w:rsid w:val="00402F30"/>
    <w:rsid w:val="0040339A"/>
    <w:rsid w:val="004046A9"/>
    <w:rsid w:val="00404CB1"/>
    <w:rsid w:val="004075F6"/>
    <w:rsid w:val="0041033D"/>
    <w:rsid w:val="00410389"/>
    <w:rsid w:val="0041059F"/>
    <w:rsid w:val="004117DC"/>
    <w:rsid w:val="00411BBD"/>
    <w:rsid w:val="00412131"/>
    <w:rsid w:val="00412814"/>
    <w:rsid w:val="00413CCC"/>
    <w:rsid w:val="0041407E"/>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2EC8"/>
    <w:rsid w:val="00433164"/>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1331"/>
    <w:rsid w:val="00453368"/>
    <w:rsid w:val="004546BA"/>
    <w:rsid w:val="00454C11"/>
    <w:rsid w:val="00455CF5"/>
    <w:rsid w:val="00456646"/>
    <w:rsid w:val="004638A0"/>
    <w:rsid w:val="00464451"/>
    <w:rsid w:val="00464DC4"/>
    <w:rsid w:val="00465A3E"/>
    <w:rsid w:val="004666D6"/>
    <w:rsid w:val="00467152"/>
    <w:rsid w:val="0047036C"/>
    <w:rsid w:val="00470C89"/>
    <w:rsid w:val="00471004"/>
    <w:rsid w:val="00471F52"/>
    <w:rsid w:val="00472509"/>
    <w:rsid w:val="00473FDE"/>
    <w:rsid w:val="00474E60"/>
    <w:rsid w:val="00474FA9"/>
    <w:rsid w:val="004754C7"/>
    <w:rsid w:val="00475A6C"/>
    <w:rsid w:val="00476DC8"/>
    <w:rsid w:val="004800FE"/>
    <w:rsid w:val="0048023F"/>
    <w:rsid w:val="004817F9"/>
    <w:rsid w:val="00485106"/>
    <w:rsid w:val="004857D8"/>
    <w:rsid w:val="0049172F"/>
    <w:rsid w:val="00491A2F"/>
    <w:rsid w:val="00491C95"/>
    <w:rsid w:val="004929C8"/>
    <w:rsid w:val="00493DE9"/>
    <w:rsid w:val="004950A9"/>
    <w:rsid w:val="00495EED"/>
    <w:rsid w:val="00496B36"/>
    <w:rsid w:val="004A0363"/>
    <w:rsid w:val="004A2CFB"/>
    <w:rsid w:val="004A3474"/>
    <w:rsid w:val="004A3AC3"/>
    <w:rsid w:val="004A405A"/>
    <w:rsid w:val="004A4BD2"/>
    <w:rsid w:val="004A4E87"/>
    <w:rsid w:val="004A5EAE"/>
    <w:rsid w:val="004A65DE"/>
    <w:rsid w:val="004B0486"/>
    <w:rsid w:val="004B09AB"/>
    <w:rsid w:val="004B1C6A"/>
    <w:rsid w:val="004B38D9"/>
    <w:rsid w:val="004B3FA2"/>
    <w:rsid w:val="004B6D97"/>
    <w:rsid w:val="004C05E5"/>
    <w:rsid w:val="004C0EB0"/>
    <w:rsid w:val="004C1CF3"/>
    <w:rsid w:val="004C2378"/>
    <w:rsid w:val="004C27DA"/>
    <w:rsid w:val="004C28AD"/>
    <w:rsid w:val="004C47FF"/>
    <w:rsid w:val="004C6989"/>
    <w:rsid w:val="004D0062"/>
    <w:rsid w:val="004D0865"/>
    <w:rsid w:val="004D0F92"/>
    <w:rsid w:val="004D1CBD"/>
    <w:rsid w:val="004D2E90"/>
    <w:rsid w:val="004D420A"/>
    <w:rsid w:val="004D42B1"/>
    <w:rsid w:val="004D4705"/>
    <w:rsid w:val="004D5B16"/>
    <w:rsid w:val="004D5D61"/>
    <w:rsid w:val="004D5DAD"/>
    <w:rsid w:val="004D64A9"/>
    <w:rsid w:val="004D759B"/>
    <w:rsid w:val="004E21D6"/>
    <w:rsid w:val="004E64D8"/>
    <w:rsid w:val="004E686B"/>
    <w:rsid w:val="004E69FF"/>
    <w:rsid w:val="004E6FFE"/>
    <w:rsid w:val="004E76B5"/>
    <w:rsid w:val="004E76EC"/>
    <w:rsid w:val="004F0FAD"/>
    <w:rsid w:val="004F46AE"/>
    <w:rsid w:val="004F4A86"/>
    <w:rsid w:val="004F4B3C"/>
    <w:rsid w:val="004F5105"/>
    <w:rsid w:val="004F743C"/>
    <w:rsid w:val="004F75EE"/>
    <w:rsid w:val="0050002D"/>
    <w:rsid w:val="00500846"/>
    <w:rsid w:val="00502FFF"/>
    <w:rsid w:val="0050344C"/>
    <w:rsid w:val="0050466E"/>
    <w:rsid w:val="005046FD"/>
    <w:rsid w:val="005048AB"/>
    <w:rsid w:val="005053C8"/>
    <w:rsid w:val="00506A01"/>
    <w:rsid w:val="00507A4E"/>
    <w:rsid w:val="00511E3F"/>
    <w:rsid w:val="005133EC"/>
    <w:rsid w:val="00515544"/>
    <w:rsid w:val="00515DEA"/>
    <w:rsid w:val="0051658E"/>
    <w:rsid w:val="00516684"/>
    <w:rsid w:val="00516B55"/>
    <w:rsid w:val="00516D9C"/>
    <w:rsid w:val="005176AB"/>
    <w:rsid w:val="00520C75"/>
    <w:rsid w:val="00523017"/>
    <w:rsid w:val="00523895"/>
    <w:rsid w:val="00523EB6"/>
    <w:rsid w:val="005245FC"/>
    <w:rsid w:val="0052488C"/>
    <w:rsid w:val="00525643"/>
    <w:rsid w:val="00525B91"/>
    <w:rsid w:val="00525E56"/>
    <w:rsid w:val="00526159"/>
    <w:rsid w:val="005273DA"/>
    <w:rsid w:val="0052794D"/>
    <w:rsid w:val="00527DCF"/>
    <w:rsid w:val="00530FF2"/>
    <w:rsid w:val="00531291"/>
    <w:rsid w:val="005315D2"/>
    <w:rsid w:val="0053226E"/>
    <w:rsid w:val="00532541"/>
    <w:rsid w:val="0053425C"/>
    <w:rsid w:val="00534EC6"/>
    <w:rsid w:val="00537B44"/>
    <w:rsid w:val="00541445"/>
    <w:rsid w:val="00545D64"/>
    <w:rsid w:val="00546A2D"/>
    <w:rsid w:val="005502FC"/>
    <w:rsid w:val="00552CE9"/>
    <w:rsid w:val="00552DD1"/>
    <w:rsid w:val="00553AF7"/>
    <w:rsid w:val="00553DF6"/>
    <w:rsid w:val="00553EC2"/>
    <w:rsid w:val="00555621"/>
    <w:rsid w:val="00555A0D"/>
    <w:rsid w:val="00555FD9"/>
    <w:rsid w:val="00557160"/>
    <w:rsid w:val="00557371"/>
    <w:rsid w:val="005605A1"/>
    <w:rsid w:val="00560FE3"/>
    <w:rsid w:val="00561706"/>
    <w:rsid w:val="005617FA"/>
    <w:rsid w:val="00562D2C"/>
    <w:rsid w:val="00563C43"/>
    <w:rsid w:val="00564863"/>
    <w:rsid w:val="00564C16"/>
    <w:rsid w:val="00565220"/>
    <w:rsid w:val="0056583C"/>
    <w:rsid w:val="00565F76"/>
    <w:rsid w:val="005661CB"/>
    <w:rsid w:val="00567256"/>
    <w:rsid w:val="0057057D"/>
    <w:rsid w:val="00570A38"/>
    <w:rsid w:val="00571DBF"/>
    <w:rsid w:val="00572119"/>
    <w:rsid w:val="005746EB"/>
    <w:rsid w:val="005750C7"/>
    <w:rsid w:val="00575935"/>
    <w:rsid w:val="00577D1E"/>
    <w:rsid w:val="00581BEB"/>
    <w:rsid w:val="00581F56"/>
    <w:rsid w:val="005820ED"/>
    <w:rsid w:val="00582512"/>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0501"/>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4DC"/>
    <w:rsid w:val="005C4CEC"/>
    <w:rsid w:val="005C63E4"/>
    <w:rsid w:val="005D17C6"/>
    <w:rsid w:val="005D23F8"/>
    <w:rsid w:val="005D3772"/>
    <w:rsid w:val="005D3BBE"/>
    <w:rsid w:val="005D5891"/>
    <w:rsid w:val="005D6342"/>
    <w:rsid w:val="005D6542"/>
    <w:rsid w:val="005D664B"/>
    <w:rsid w:val="005D7145"/>
    <w:rsid w:val="005E0167"/>
    <w:rsid w:val="005E026C"/>
    <w:rsid w:val="005E1826"/>
    <w:rsid w:val="005E1A91"/>
    <w:rsid w:val="005E1CD7"/>
    <w:rsid w:val="005E2750"/>
    <w:rsid w:val="005E2A19"/>
    <w:rsid w:val="005E3542"/>
    <w:rsid w:val="005E35FC"/>
    <w:rsid w:val="005E4052"/>
    <w:rsid w:val="005E4246"/>
    <w:rsid w:val="005E5DCC"/>
    <w:rsid w:val="005E7100"/>
    <w:rsid w:val="005F05EB"/>
    <w:rsid w:val="005F0B4B"/>
    <w:rsid w:val="005F1198"/>
    <w:rsid w:val="005F1798"/>
    <w:rsid w:val="005F187F"/>
    <w:rsid w:val="005F1C02"/>
    <w:rsid w:val="005F2FE9"/>
    <w:rsid w:val="005F30A4"/>
    <w:rsid w:val="005F3669"/>
    <w:rsid w:val="005F58E8"/>
    <w:rsid w:val="005F69C3"/>
    <w:rsid w:val="005F7C78"/>
    <w:rsid w:val="00600404"/>
    <w:rsid w:val="00600BF0"/>
    <w:rsid w:val="00601A85"/>
    <w:rsid w:val="00602446"/>
    <w:rsid w:val="006026C8"/>
    <w:rsid w:val="00602921"/>
    <w:rsid w:val="006029B7"/>
    <w:rsid w:val="006037ED"/>
    <w:rsid w:val="006044CB"/>
    <w:rsid w:val="00605140"/>
    <w:rsid w:val="00605B97"/>
    <w:rsid w:val="00606508"/>
    <w:rsid w:val="00606928"/>
    <w:rsid w:val="00606E02"/>
    <w:rsid w:val="0060702F"/>
    <w:rsid w:val="006103B1"/>
    <w:rsid w:val="00610B52"/>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6712"/>
    <w:rsid w:val="00637BFD"/>
    <w:rsid w:val="00640577"/>
    <w:rsid w:val="006408A5"/>
    <w:rsid w:val="00641281"/>
    <w:rsid w:val="00642286"/>
    <w:rsid w:val="006432DD"/>
    <w:rsid w:val="0064384F"/>
    <w:rsid w:val="006446C8"/>
    <w:rsid w:val="0064512B"/>
    <w:rsid w:val="00646EDA"/>
    <w:rsid w:val="00651922"/>
    <w:rsid w:val="00651DD5"/>
    <w:rsid w:val="006527F8"/>
    <w:rsid w:val="00654C90"/>
    <w:rsid w:val="00655669"/>
    <w:rsid w:val="00655713"/>
    <w:rsid w:val="00655E7B"/>
    <w:rsid w:val="00656E4C"/>
    <w:rsid w:val="00657DC9"/>
    <w:rsid w:val="00660F55"/>
    <w:rsid w:val="00661047"/>
    <w:rsid w:val="0066258E"/>
    <w:rsid w:val="00662A11"/>
    <w:rsid w:val="00662C18"/>
    <w:rsid w:val="00664238"/>
    <w:rsid w:val="00664FC0"/>
    <w:rsid w:val="00665462"/>
    <w:rsid w:val="006666DE"/>
    <w:rsid w:val="006671E4"/>
    <w:rsid w:val="0066798E"/>
    <w:rsid w:val="006704EB"/>
    <w:rsid w:val="00671D5B"/>
    <w:rsid w:val="00672D89"/>
    <w:rsid w:val="00673A9A"/>
    <w:rsid w:val="006745E5"/>
    <w:rsid w:val="00675070"/>
    <w:rsid w:val="006750A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9E8"/>
    <w:rsid w:val="00685DBE"/>
    <w:rsid w:val="00686255"/>
    <w:rsid w:val="006862E0"/>
    <w:rsid w:val="00686B2A"/>
    <w:rsid w:val="00687200"/>
    <w:rsid w:val="0069017B"/>
    <w:rsid w:val="00690248"/>
    <w:rsid w:val="00690B12"/>
    <w:rsid w:val="006928D6"/>
    <w:rsid w:val="00693715"/>
    <w:rsid w:val="00693E72"/>
    <w:rsid w:val="006954BC"/>
    <w:rsid w:val="006955B3"/>
    <w:rsid w:val="00695CB9"/>
    <w:rsid w:val="006A33A5"/>
    <w:rsid w:val="006A3891"/>
    <w:rsid w:val="006A4141"/>
    <w:rsid w:val="006A50D4"/>
    <w:rsid w:val="006A70F2"/>
    <w:rsid w:val="006B007F"/>
    <w:rsid w:val="006B062C"/>
    <w:rsid w:val="006B0715"/>
    <w:rsid w:val="006B072F"/>
    <w:rsid w:val="006B0D5E"/>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4D7C"/>
    <w:rsid w:val="006C5F95"/>
    <w:rsid w:val="006C6416"/>
    <w:rsid w:val="006C6ACD"/>
    <w:rsid w:val="006C6DE2"/>
    <w:rsid w:val="006C7677"/>
    <w:rsid w:val="006D3372"/>
    <w:rsid w:val="006D3A32"/>
    <w:rsid w:val="006D3B18"/>
    <w:rsid w:val="006D3D08"/>
    <w:rsid w:val="006D41C1"/>
    <w:rsid w:val="006D4617"/>
    <w:rsid w:val="006D581E"/>
    <w:rsid w:val="006D583A"/>
    <w:rsid w:val="006D6541"/>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4A6C"/>
    <w:rsid w:val="006F6D4A"/>
    <w:rsid w:val="006F7CA4"/>
    <w:rsid w:val="00701123"/>
    <w:rsid w:val="00701BA0"/>
    <w:rsid w:val="00702D4A"/>
    <w:rsid w:val="007035DC"/>
    <w:rsid w:val="00705847"/>
    <w:rsid w:val="00705D28"/>
    <w:rsid w:val="00706244"/>
    <w:rsid w:val="0070700B"/>
    <w:rsid w:val="00707695"/>
    <w:rsid w:val="00707A68"/>
    <w:rsid w:val="00707AA9"/>
    <w:rsid w:val="00710564"/>
    <w:rsid w:val="00710940"/>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0A4"/>
    <w:rsid w:val="00727224"/>
    <w:rsid w:val="00727339"/>
    <w:rsid w:val="007318E9"/>
    <w:rsid w:val="00732D1A"/>
    <w:rsid w:val="007330BD"/>
    <w:rsid w:val="0073395D"/>
    <w:rsid w:val="00735EB9"/>
    <w:rsid w:val="007410FC"/>
    <w:rsid w:val="0074116A"/>
    <w:rsid w:val="0074278A"/>
    <w:rsid w:val="00742E25"/>
    <w:rsid w:val="007430A5"/>
    <w:rsid w:val="0074391F"/>
    <w:rsid w:val="007447F1"/>
    <w:rsid w:val="00744C92"/>
    <w:rsid w:val="00745742"/>
    <w:rsid w:val="007460B8"/>
    <w:rsid w:val="007470B6"/>
    <w:rsid w:val="0074776C"/>
    <w:rsid w:val="007478F1"/>
    <w:rsid w:val="00747A07"/>
    <w:rsid w:val="00747A6F"/>
    <w:rsid w:val="00750632"/>
    <w:rsid w:val="00751727"/>
    <w:rsid w:val="0075374C"/>
    <w:rsid w:val="007537E1"/>
    <w:rsid w:val="00753A87"/>
    <w:rsid w:val="007550EC"/>
    <w:rsid w:val="00755E84"/>
    <w:rsid w:val="00757462"/>
    <w:rsid w:val="00757F67"/>
    <w:rsid w:val="00761DFB"/>
    <w:rsid w:val="0076209C"/>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1B6"/>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3E9"/>
    <w:rsid w:val="00796BEA"/>
    <w:rsid w:val="00797C77"/>
    <w:rsid w:val="00797FAE"/>
    <w:rsid w:val="007A0E75"/>
    <w:rsid w:val="007A15C9"/>
    <w:rsid w:val="007A26A8"/>
    <w:rsid w:val="007A324E"/>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538"/>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2FC"/>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6AEA"/>
    <w:rsid w:val="00817DB9"/>
    <w:rsid w:val="00817ED5"/>
    <w:rsid w:val="00820445"/>
    <w:rsid w:val="00820CBA"/>
    <w:rsid w:val="00820DCD"/>
    <w:rsid w:val="00820F0C"/>
    <w:rsid w:val="00821CC2"/>
    <w:rsid w:val="00822E05"/>
    <w:rsid w:val="00823817"/>
    <w:rsid w:val="00823E61"/>
    <w:rsid w:val="008242EB"/>
    <w:rsid w:val="0082461A"/>
    <w:rsid w:val="00825B2E"/>
    <w:rsid w:val="00825DCA"/>
    <w:rsid w:val="00825EF2"/>
    <w:rsid w:val="008277A7"/>
    <w:rsid w:val="008315CF"/>
    <w:rsid w:val="008330E3"/>
    <w:rsid w:val="008334AD"/>
    <w:rsid w:val="00833B87"/>
    <w:rsid w:val="008355D3"/>
    <w:rsid w:val="008357E7"/>
    <w:rsid w:val="00835900"/>
    <w:rsid w:val="00836DFD"/>
    <w:rsid w:val="00837367"/>
    <w:rsid w:val="00837375"/>
    <w:rsid w:val="00837E5E"/>
    <w:rsid w:val="00840173"/>
    <w:rsid w:val="00841AA6"/>
    <w:rsid w:val="008424CE"/>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39D0"/>
    <w:rsid w:val="008541FD"/>
    <w:rsid w:val="00854462"/>
    <w:rsid w:val="00855AB5"/>
    <w:rsid w:val="00856425"/>
    <w:rsid w:val="008566F1"/>
    <w:rsid w:val="00856FA0"/>
    <w:rsid w:val="00857C1A"/>
    <w:rsid w:val="00860350"/>
    <w:rsid w:val="00860881"/>
    <w:rsid w:val="00861866"/>
    <w:rsid w:val="00861B43"/>
    <w:rsid w:val="008634DE"/>
    <w:rsid w:val="00863678"/>
    <w:rsid w:val="00864023"/>
    <w:rsid w:val="00864533"/>
    <w:rsid w:val="00864A56"/>
    <w:rsid w:val="0086542B"/>
    <w:rsid w:val="00865827"/>
    <w:rsid w:val="00867905"/>
    <w:rsid w:val="00867ABC"/>
    <w:rsid w:val="008703FA"/>
    <w:rsid w:val="00871597"/>
    <w:rsid w:val="008715F4"/>
    <w:rsid w:val="008725D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4FB1"/>
    <w:rsid w:val="008A52F7"/>
    <w:rsid w:val="008A5AC7"/>
    <w:rsid w:val="008A5AF5"/>
    <w:rsid w:val="008B15E9"/>
    <w:rsid w:val="008B21CA"/>
    <w:rsid w:val="008B25F9"/>
    <w:rsid w:val="008B3A25"/>
    <w:rsid w:val="008B3C34"/>
    <w:rsid w:val="008B46ED"/>
    <w:rsid w:val="008B4855"/>
    <w:rsid w:val="008B6DF6"/>
    <w:rsid w:val="008B6EBB"/>
    <w:rsid w:val="008B71B4"/>
    <w:rsid w:val="008C15D9"/>
    <w:rsid w:val="008C1D19"/>
    <w:rsid w:val="008C379C"/>
    <w:rsid w:val="008C4410"/>
    <w:rsid w:val="008C4823"/>
    <w:rsid w:val="008C4B0A"/>
    <w:rsid w:val="008C5578"/>
    <w:rsid w:val="008C5720"/>
    <w:rsid w:val="008C5D3F"/>
    <w:rsid w:val="008C5FDF"/>
    <w:rsid w:val="008C60B0"/>
    <w:rsid w:val="008C6134"/>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4CBF"/>
    <w:rsid w:val="008E5D50"/>
    <w:rsid w:val="008E6313"/>
    <w:rsid w:val="008F0E40"/>
    <w:rsid w:val="008F1622"/>
    <w:rsid w:val="008F292B"/>
    <w:rsid w:val="008F31FD"/>
    <w:rsid w:val="008F32C0"/>
    <w:rsid w:val="008F4F8A"/>
    <w:rsid w:val="008F5546"/>
    <w:rsid w:val="008F56E2"/>
    <w:rsid w:val="008F5998"/>
    <w:rsid w:val="008F5DB5"/>
    <w:rsid w:val="008F62C3"/>
    <w:rsid w:val="008F6B26"/>
    <w:rsid w:val="008F7C50"/>
    <w:rsid w:val="008F7F50"/>
    <w:rsid w:val="008F7FC1"/>
    <w:rsid w:val="009001F1"/>
    <w:rsid w:val="00900775"/>
    <w:rsid w:val="0090086C"/>
    <w:rsid w:val="0090156D"/>
    <w:rsid w:val="00902FB0"/>
    <w:rsid w:val="009031A8"/>
    <w:rsid w:val="00905302"/>
    <w:rsid w:val="009055F1"/>
    <w:rsid w:val="00906B4B"/>
    <w:rsid w:val="0091195A"/>
    <w:rsid w:val="009124EB"/>
    <w:rsid w:val="00913713"/>
    <w:rsid w:val="00913FE2"/>
    <w:rsid w:val="009140F6"/>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6006"/>
    <w:rsid w:val="00926FFF"/>
    <w:rsid w:val="009273D1"/>
    <w:rsid w:val="00927603"/>
    <w:rsid w:val="00930D49"/>
    <w:rsid w:val="0093165E"/>
    <w:rsid w:val="0093194E"/>
    <w:rsid w:val="00932596"/>
    <w:rsid w:val="00933723"/>
    <w:rsid w:val="0093515A"/>
    <w:rsid w:val="00937840"/>
    <w:rsid w:val="009408F9"/>
    <w:rsid w:val="00941116"/>
    <w:rsid w:val="009427EC"/>
    <w:rsid w:val="009457A5"/>
    <w:rsid w:val="00945B2B"/>
    <w:rsid w:val="0094632C"/>
    <w:rsid w:val="00947E57"/>
    <w:rsid w:val="00950133"/>
    <w:rsid w:val="00950446"/>
    <w:rsid w:val="009508C8"/>
    <w:rsid w:val="0095379A"/>
    <w:rsid w:val="009553E7"/>
    <w:rsid w:val="00955B93"/>
    <w:rsid w:val="00955C07"/>
    <w:rsid w:val="009571B2"/>
    <w:rsid w:val="00957A13"/>
    <w:rsid w:val="00960F12"/>
    <w:rsid w:val="00961BE6"/>
    <w:rsid w:val="00961E6D"/>
    <w:rsid w:val="00962875"/>
    <w:rsid w:val="009630D5"/>
    <w:rsid w:val="00963339"/>
    <w:rsid w:val="009650D0"/>
    <w:rsid w:val="009660A1"/>
    <w:rsid w:val="00966679"/>
    <w:rsid w:val="009666BF"/>
    <w:rsid w:val="00967B7A"/>
    <w:rsid w:val="00967DA5"/>
    <w:rsid w:val="009703EC"/>
    <w:rsid w:val="00970719"/>
    <w:rsid w:val="00970F8B"/>
    <w:rsid w:val="00972600"/>
    <w:rsid w:val="00972D22"/>
    <w:rsid w:val="00972ED3"/>
    <w:rsid w:val="0097325C"/>
    <w:rsid w:val="009735D2"/>
    <w:rsid w:val="00974794"/>
    <w:rsid w:val="00974ACD"/>
    <w:rsid w:val="009754D3"/>
    <w:rsid w:val="00976426"/>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8730D"/>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3C76"/>
    <w:rsid w:val="009A599E"/>
    <w:rsid w:val="009A5E48"/>
    <w:rsid w:val="009A6664"/>
    <w:rsid w:val="009A6E39"/>
    <w:rsid w:val="009B031D"/>
    <w:rsid w:val="009B123A"/>
    <w:rsid w:val="009B22CC"/>
    <w:rsid w:val="009B28BC"/>
    <w:rsid w:val="009B62CE"/>
    <w:rsid w:val="009B6712"/>
    <w:rsid w:val="009B6A13"/>
    <w:rsid w:val="009B6ABD"/>
    <w:rsid w:val="009B6BDE"/>
    <w:rsid w:val="009B6BE4"/>
    <w:rsid w:val="009B6C02"/>
    <w:rsid w:val="009B7BE6"/>
    <w:rsid w:val="009C339C"/>
    <w:rsid w:val="009C3B17"/>
    <w:rsid w:val="009C43F9"/>
    <w:rsid w:val="009C4520"/>
    <w:rsid w:val="009C4F58"/>
    <w:rsid w:val="009C58EC"/>
    <w:rsid w:val="009C638E"/>
    <w:rsid w:val="009C6759"/>
    <w:rsid w:val="009C6F57"/>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780"/>
    <w:rsid w:val="00A11CF7"/>
    <w:rsid w:val="00A12E05"/>
    <w:rsid w:val="00A13B2A"/>
    <w:rsid w:val="00A153AC"/>
    <w:rsid w:val="00A163C7"/>
    <w:rsid w:val="00A1675D"/>
    <w:rsid w:val="00A170EC"/>
    <w:rsid w:val="00A17A8F"/>
    <w:rsid w:val="00A17ACD"/>
    <w:rsid w:val="00A207FD"/>
    <w:rsid w:val="00A212CC"/>
    <w:rsid w:val="00A214C7"/>
    <w:rsid w:val="00A221BF"/>
    <w:rsid w:val="00A239E8"/>
    <w:rsid w:val="00A239F6"/>
    <w:rsid w:val="00A2571C"/>
    <w:rsid w:val="00A262C3"/>
    <w:rsid w:val="00A27071"/>
    <w:rsid w:val="00A300E4"/>
    <w:rsid w:val="00A30877"/>
    <w:rsid w:val="00A30B8B"/>
    <w:rsid w:val="00A33D8E"/>
    <w:rsid w:val="00A3434E"/>
    <w:rsid w:val="00A34DFE"/>
    <w:rsid w:val="00A35601"/>
    <w:rsid w:val="00A376A5"/>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5B9F"/>
    <w:rsid w:val="00A66A54"/>
    <w:rsid w:val="00A66DCA"/>
    <w:rsid w:val="00A67437"/>
    <w:rsid w:val="00A677AE"/>
    <w:rsid w:val="00A7165C"/>
    <w:rsid w:val="00A72AC1"/>
    <w:rsid w:val="00A74116"/>
    <w:rsid w:val="00A742F2"/>
    <w:rsid w:val="00A744FD"/>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D662C"/>
    <w:rsid w:val="00AE0502"/>
    <w:rsid w:val="00AE21C2"/>
    <w:rsid w:val="00AE2DA7"/>
    <w:rsid w:val="00AE3CB3"/>
    <w:rsid w:val="00AE4A07"/>
    <w:rsid w:val="00AE55B1"/>
    <w:rsid w:val="00AE68B2"/>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31D4"/>
    <w:rsid w:val="00B161FF"/>
    <w:rsid w:val="00B17057"/>
    <w:rsid w:val="00B1776E"/>
    <w:rsid w:val="00B231C1"/>
    <w:rsid w:val="00B23AC7"/>
    <w:rsid w:val="00B24C75"/>
    <w:rsid w:val="00B26ABB"/>
    <w:rsid w:val="00B27052"/>
    <w:rsid w:val="00B277BB"/>
    <w:rsid w:val="00B319DA"/>
    <w:rsid w:val="00B32763"/>
    <w:rsid w:val="00B32DE3"/>
    <w:rsid w:val="00B340F2"/>
    <w:rsid w:val="00B344DC"/>
    <w:rsid w:val="00B35D12"/>
    <w:rsid w:val="00B360A8"/>
    <w:rsid w:val="00B379F3"/>
    <w:rsid w:val="00B40A61"/>
    <w:rsid w:val="00B4165B"/>
    <w:rsid w:val="00B41C66"/>
    <w:rsid w:val="00B42E11"/>
    <w:rsid w:val="00B43C47"/>
    <w:rsid w:val="00B440DC"/>
    <w:rsid w:val="00B466DE"/>
    <w:rsid w:val="00B47854"/>
    <w:rsid w:val="00B47C84"/>
    <w:rsid w:val="00B51022"/>
    <w:rsid w:val="00B51A68"/>
    <w:rsid w:val="00B51F66"/>
    <w:rsid w:val="00B52149"/>
    <w:rsid w:val="00B52692"/>
    <w:rsid w:val="00B52AF5"/>
    <w:rsid w:val="00B55EB6"/>
    <w:rsid w:val="00B560ED"/>
    <w:rsid w:val="00B5691C"/>
    <w:rsid w:val="00B578F1"/>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C3B"/>
    <w:rsid w:val="00B83E21"/>
    <w:rsid w:val="00B84413"/>
    <w:rsid w:val="00B845CF"/>
    <w:rsid w:val="00B851B5"/>
    <w:rsid w:val="00B8521A"/>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274"/>
    <w:rsid w:val="00BB152E"/>
    <w:rsid w:val="00BB1C0D"/>
    <w:rsid w:val="00BB1CEB"/>
    <w:rsid w:val="00BB2B0B"/>
    <w:rsid w:val="00BB2D58"/>
    <w:rsid w:val="00BB3E49"/>
    <w:rsid w:val="00BB4220"/>
    <w:rsid w:val="00BB4AAB"/>
    <w:rsid w:val="00BB6C5B"/>
    <w:rsid w:val="00BB73B3"/>
    <w:rsid w:val="00BC1DE5"/>
    <w:rsid w:val="00BC236F"/>
    <w:rsid w:val="00BC28A5"/>
    <w:rsid w:val="00BC3835"/>
    <w:rsid w:val="00BC5299"/>
    <w:rsid w:val="00BC540C"/>
    <w:rsid w:val="00BC5504"/>
    <w:rsid w:val="00BD1EF7"/>
    <w:rsid w:val="00BD2FB1"/>
    <w:rsid w:val="00BD3062"/>
    <w:rsid w:val="00BD41AC"/>
    <w:rsid w:val="00BD4A14"/>
    <w:rsid w:val="00BD4CF5"/>
    <w:rsid w:val="00BD70A0"/>
    <w:rsid w:val="00BD7578"/>
    <w:rsid w:val="00BD782E"/>
    <w:rsid w:val="00BE258B"/>
    <w:rsid w:val="00BE2AFB"/>
    <w:rsid w:val="00BE2C43"/>
    <w:rsid w:val="00BE2D7D"/>
    <w:rsid w:val="00BE37C3"/>
    <w:rsid w:val="00BE3BA7"/>
    <w:rsid w:val="00BE4160"/>
    <w:rsid w:val="00BE488C"/>
    <w:rsid w:val="00BE4969"/>
    <w:rsid w:val="00BE54A2"/>
    <w:rsid w:val="00BE5D0A"/>
    <w:rsid w:val="00BE6347"/>
    <w:rsid w:val="00BE6FAC"/>
    <w:rsid w:val="00BE7531"/>
    <w:rsid w:val="00BF01BB"/>
    <w:rsid w:val="00BF0FB6"/>
    <w:rsid w:val="00BF1094"/>
    <w:rsid w:val="00BF117A"/>
    <w:rsid w:val="00BF16CD"/>
    <w:rsid w:val="00BF17C6"/>
    <w:rsid w:val="00BF31F0"/>
    <w:rsid w:val="00BF3B25"/>
    <w:rsid w:val="00BF519E"/>
    <w:rsid w:val="00BF53CB"/>
    <w:rsid w:val="00BF620A"/>
    <w:rsid w:val="00BF6D6C"/>
    <w:rsid w:val="00C0021D"/>
    <w:rsid w:val="00C0118A"/>
    <w:rsid w:val="00C01C5D"/>
    <w:rsid w:val="00C02387"/>
    <w:rsid w:val="00C023D9"/>
    <w:rsid w:val="00C02977"/>
    <w:rsid w:val="00C05136"/>
    <w:rsid w:val="00C05692"/>
    <w:rsid w:val="00C05DA9"/>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5AD"/>
    <w:rsid w:val="00C34DE6"/>
    <w:rsid w:val="00C352DF"/>
    <w:rsid w:val="00C35396"/>
    <w:rsid w:val="00C36AE1"/>
    <w:rsid w:val="00C36F2B"/>
    <w:rsid w:val="00C37066"/>
    <w:rsid w:val="00C37C3E"/>
    <w:rsid w:val="00C400E1"/>
    <w:rsid w:val="00C40251"/>
    <w:rsid w:val="00C44312"/>
    <w:rsid w:val="00C45609"/>
    <w:rsid w:val="00C45A4A"/>
    <w:rsid w:val="00C45D18"/>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2D8"/>
    <w:rsid w:val="00C615AE"/>
    <w:rsid w:val="00C62A46"/>
    <w:rsid w:val="00C64712"/>
    <w:rsid w:val="00C64AB7"/>
    <w:rsid w:val="00C64CD8"/>
    <w:rsid w:val="00C67778"/>
    <w:rsid w:val="00C70B17"/>
    <w:rsid w:val="00C72056"/>
    <w:rsid w:val="00C7262B"/>
    <w:rsid w:val="00C7501F"/>
    <w:rsid w:val="00C763E7"/>
    <w:rsid w:val="00C77727"/>
    <w:rsid w:val="00C77BA8"/>
    <w:rsid w:val="00C80170"/>
    <w:rsid w:val="00C81970"/>
    <w:rsid w:val="00C83589"/>
    <w:rsid w:val="00C84C49"/>
    <w:rsid w:val="00C9018F"/>
    <w:rsid w:val="00C90403"/>
    <w:rsid w:val="00C908ED"/>
    <w:rsid w:val="00C91A75"/>
    <w:rsid w:val="00C9200B"/>
    <w:rsid w:val="00C9353F"/>
    <w:rsid w:val="00C948F0"/>
    <w:rsid w:val="00C955F1"/>
    <w:rsid w:val="00C9605B"/>
    <w:rsid w:val="00C96EBA"/>
    <w:rsid w:val="00CA0DA7"/>
    <w:rsid w:val="00CA1072"/>
    <w:rsid w:val="00CA12B9"/>
    <w:rsid w:val="00CA21FC"/>
    <w:rsid w:val="00CA2389"/>
    <w:rsid w:val="00CA2B4A"/>
    <w:rsid w:val="00CA4862"/>
    <w:rsid w:val="00CA5281"/>
    <w:rsid w:val="00CA54D2"/>
    <w:rsid w:val="00CA6A54"/>
    <w:rsid w:val="00CA7040"/>
    <w:rsid w:val="00CB090E"/>
    <w:rsid w:val="00CB0CB4"/>
    <w:rsid w:val="00CB1585"/>
    <w:rsid w:val="00CB232C"/>
    <w:rsid w:val="00CB2EBF"/>
    <w:rsid w:val="00CC013C"/>
    <w:rsid w:val="00CC21E4"/>
    <w:rsid w:val="00CC2B55"/>
    <w:rsid w:val="00CC3A5E"/>
    <w:rsid w:val="00CC42A3"/>
    <w:rsid w:val="00CC4640"/>
    <w:rsid w:val="00CC5FBF"/>
    <w:rsid w:val="00CC67CD"/>
    <w:rsid w:val="00CC76EF"/>
    <w:rsid w:val="00CC7F4E"/>
    <w:rsid w:val="00CD0F8A"/>
    <w:rsid w:val="00CD1ABF"/>
    <w:rsid w:val="00CD1C31"/>
    <w:rsid w:val="00CD1D59"/>
    <w:rsid w:val="00CD4885"/>
    <w:rsid w:val="00CD490E"/>
    <w:rsid w:val="00CD5805"/>
    <w:rsid w:val="00CD78DD"/>
    <w:rsid w:val="00CD79F7"/>
    <w:rsid w:val="00CE012A"/>
    <w:rsid w:val="00CE03A8"/>
    <w:rsid w:val="00CE2C6D"/>
    <w:rsid w:val="00CE3A78"/>
    <w:rsid w:val="00CE3D54"/>
    <w:rsid w:val="00CE45C2"/>
    <w:rsid w:val="00CE52F3"/>
    <w:rsid w:val="00CE5D28"/>
    <w:rsid w:val="00CE6E1B"/>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318E"/>
    <w:rsid w:val="00D13E81"/>
    <w:rsid w:val="00D1560C"/>
    <w:rsid w:val="00D15C22"/>
    <w:rsid w:val="00D173DB"/>
    <w:rsid w:val="00D1760D"/>
    <w:rsid w:val="00D17EA9"/>
    <w:rsid w:val="00D20CD4"/>
    <w:rsid w:val="00D222CF"/>
    <w:rsid w:val="00D23A75"/>
    <w:rsid w:val="00D24F19"/>
    <w:rsid w:val="00D25194"/>
    <w:rsid w:val="00D25207"/>
    <w:rsid w:val="00D25B50"/>
    <w:rsid w:val="00D264ED"/>
    <w:rsid w:val="00D26922"/>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0B7D"/>
    <w:rsid w:val="00D42EAA"/>
    <w:rsid w:val="00D4357D"/>
    <w:rsid w:val="00D43C28"/>
    <w:rsid w:val="00D43E60"/>
    <w:rsid w:val="00D45CF3"/>
    <w:rsid w:val="00D461A3"/>
    <w:rsid w:val="00D4621F"/>
    <w:rsid w:val="00D4722F"/>
    <w:rsid w:val="00D53F79"/>
    <w:rsid w:val="00D53FCF"/>
    <w:rsid w:val="00D55333"/>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1D3"/>
    <w:rsid w:val="00D83468"/>
    <w:rsid w:val="00D83C4E"/>
    <w:rsid w:val="00D844A5"/>
    <w:rsid w:val="00D84E62"/>
    <w:rsid w:val="00D84F7D"/>
    <w:rsid w:val="00D8534E"/>
    <w:rsid w:val="00D854F9"/>
    <w:rsid w:val="00D86AC8"/>
    <w:rsid w:val="00D87312"/>
    <w:rsid w:val="00D87620"/>
    <w:rsid w:val="00D87687"/>
    <w:rsid w:val="00D87F40"/>
    <w:rsid w:val="00D909DF"/>
    <w:rsid w:val="00D91645"/>
    <w:rsid w:val="00D91646"/>
    <w:rsid w:val="00D91A0C"/>
    <w:rsid w:val="00D91FA2"/>
    <w:rsid w:val="00D925A2"/>
    <w:rsid w:val="00D928CF"/>
    <w:rsid w:val="00D929C4"/>
    <w:rsid w:val="00D932BC"/>
    <w:rsid w:val="00D93B57"/>
    <w:rsid w:val="00D94A74"/>
    <w:rsid w:val="00D94E5D"/>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6CEA"/>
    <w:rsid w:val="00DA7B85"/>
    <w:rsid w:val="00DB0893"/>
    <w:rsid w:val="00DB0FEA"/>
    <w:rsid w:val="00DB15F7"/>
    <w:rsid w:val="00DB1A08"/>
    <w:rsid w:val="00DB1E07"/>
    <w:rsid w:val="00DB2741"/>
    <w:rsid w:val="00DB2756"/>
    <w:rsid w:val="00DB34DA"/>
    <w:rsid w:val="00DB43E2"/>
    <w:rsid w:val="00DC11A4"/>
    <w:rsid w:val="00DC12D0"/>
    <w:rsid w:val="00DC159E"/>
    <w:rsid w:val="00DC16E9"/>
    <w:rsid w:val="00DC2E00"/>
    <w:rsid w:val="00DC4929"/>
    <w:rsid w:val="00DC4E01"/>
    <w:rsid w:val="00DC68CF"/>
    <w:rsid w:val="00DC6D77"/>
    <w:rsid w:val="00DD18FB"/>
    <w:rsid w:val="00DD1B21"/>
    <w:rsid w:val="00DD2991"/>
    <w:rsid w:val="00DD3067"/>
    <w:rsid w:val="00DD5103"/>
    <w:rsid w:val="00DD56B7"/>
    <w:rsid w:val="00DD5B43"/>
    <w:rsid w:val="00DD6353"/>
    <w:rsid w:val="00DD737C"/>
    <w:rsid w:val="00DD74D0"/>
    <w:rsid w:val="00DE0076"/>
    <w:rsid w:val="00DE017B"/>
    <w:rsid w:val="00DE2334"/>
    <w:rsid w:val="00DE3A4C"/>
    <w:rsid w:val="00DE4D73"/>
    <w:rsid w:val="00DE564D"/>
    <w:rsid w:val="00DE5F87"/>
    <w:rsid w:val="00DE79A0"/>
    <w:rsid w:val="00DF070E"/>
    <w:rsid w:val="00DF1723"/>
    <w:rsid w:val="00DF2400"/>
    <w:rsid w:val="00DF2C9F"/>
    <w:rsid w:val="00DF37D5"/>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5636"/>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3560"/>
    <w:rsid w:val="00E43735"/>
    <w:rsid w:val="00E45901"/>
    <w:rsid w:val="00E46435"/>
    <w:rsid w:val="00E500FB"/>
    <w:rsid w:val="00E50428"/>
    <w:rsid w:val="00E519D9"/>
    <w:rsid w:val="00E51A26"/>
    <w:rsid w:val="00E52BFF"/>
    <w:rsid w:val="00E53D01"/>
    <w:rsid w:val="00E56851"/>
    <w:rsid w:val="00E56971"/>
    <w:rsid w:val="00E56AE8"/>
    <w:rsid w:val="00E57722"/>
    <w:rsid w:val="00E57C75"/>
    <w:rsid w:val="00E603EB"/>
    <w:rsid w:val="00E60602"/>
    <w:rsid w:val="00E615AE"/>
    <w:rsid w:val="00E61B5F"/>
    <w:rsid w:val="00E62716"/>
    <w:rsid w:val="00E633CE"/>
    <w:rsid w:val="00E63409"/>
    <w:rsid w:val="00E640CE"/>
    <w:rsid w:val="00E64DD1"/>
    <w:rsid w:val="00E662BB"/>
    <w:rsid w:val="00E6765B"/>
    <w:rsid w:val="00E70B1C"/>
    <w:rsid w:val="00E71389"/>
    <w:rsid w:val="00E7220F"/>
    <w:rsid w:val="00E72753"/>
    <w:rsid w:val="00E737A6"/>
    <w:rsid w:val="00E73951"/>
    <w:rsid w:val="00E74457"/>
    <w:rsid w:val="00E74C62"/>
    <w:rsid w:val="00E814EA"/>
    <w:rsid w:val="00E81EE7"/>
    <w:rsid w:val="00E8244D"/>
    <w:rsid w:val="00E82896"/>
    <w:rsid w:val="00E834A7"/>
    <w:rsid w:val="00E8577F"/>
    <w:rsid w:val="00E86DE7"/>
    <w:rsid w:val="00E87922"/>
    <w:rsid w:val="00E90916"/>
    <w:rsid w:val="00E90C74"/>
    <w:rsid w:val="00E9242E"/>
    <w:rsid w:val="00E93792"/>
    <w:rsid w:val="00E93ACA"/>
    <w:rsid w:val="00E941FA"/>
    <w:rsid w:val="00E94521"/>
    <w:rsid w:val="00E94F00"/>
    <w:rsid w:val="00E9572F"/>
    <w:rsid w:val="00E95947"/>
    <w:rsid w:val="00E96BAE"/>
    <w:rsid w:val="00EA0E9A"/>
    <w:rsid w:val="00EA0EF3"/>
    <w:rsid w:val="00EA15A1"/>
    <w:rsid w:val="00EA1C9E"/>
    <w:rsid w:val="00EA1F74"/>
    <w:rsid w:val="00EA20E3"/>
    <w:rsid w:val="00EA20EB"/>
    <w:rsid w:val="00EA245B"/>
    <w:rsid w:val="00EA3448"/>
    <w:rsid w:val="00EA40E8"/>
    <w:rsid w:val="00EA4E1D"/>
    <w:rsid w:val="00EA5EB3"/>
    <w:rsid w:val="00EA6D67"/>
    <w:rsid w:val="00EA7DEA"/>
    <w:rsid w:val="00EB105D"/>
    <w:rsid w:val="00EB4043"/>
    <w:rsid w:val="00EB40BA"/>
    <w:rsid w:val="00EB51FA"/>
    <w:rsid w:val="00EB5386"/>
    <w:rsid w:val="00EB58B5"/>
    <w:rsid w:val="00EB63E4"/>
    <w:rsid w:val="00EC1D1D"/>
    <w:rsid w:val="00EC1E46"/>
    <w:rsid w:val="00EC2542"/>
    <w:rsid w:val="00EC3336"/>
    <w:rsid w:val="00EC396B"/>
    <w:rsid w:val="00EC464C"/>
    <w:rsid w:val="00EC52BD"/>
    <w:rsid w:val="00EC5750"/>
    <w:rsid w:val="00EC68BA"/>
    <w:rsid w:val="00EC7AEB"/>
    <w:rsid w:val="00EC7F1C"/>
    <w:rsid w:val="00ED03B0"/>
    <w:rsid w:val="00ED3255"/>
    <w:rsid w:val="00ED32D3"/>
    <w:rsid w:val="00ED37CB"/>
    <w:rsid w:val="00ED56E5"/>
    <w:rsid w:val="00ED6AC0"/>
    <w:rsid w:val="00ED77D6"/>
    <w:rsid w:val="00EE12AE"/>
    <w:rsid w:val="00EE15CD"/>
    <w:rsid w:val="00EE24F9"/>
    <w:rsid w:val="00EE2816"/>
    <w:rsid w:val="00EE6821"/>
    <w:rsid w:val="00EE6868"/>
    <w:rsid w:val="00EE6A8F"/>
    <w:rsid w:val="00EE70D0"/>
    <w:rsid w:val="00EF01C3"/>
    <w:rsid w:val="00EF08FD"/>
    <w:rsid w:val="00EF1459"/>
    <w:rsid w:val="00EF1754"/>
    <w:rsid w:val="00EF322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58CB"/>
    <w:rsid w:val="00F26306"/>
    <w:rsid w:val="00F265D9"/>
    <w:rsid w:val="00F26BB1"/>
    <w:rsid w:val="00F27F7A"/>
    <w:rsid w:val="00F30158"/>
    <w:rsid w:val="00F313A7"/>
    <w:rsid w:val="00F31BF9"/>
    <w:rsid w:val="00F33B8C"/>
    <w:rsid w:val="00F34850"/>
    <w:rsid w:val="00F35A09"/>
    <w:rsid w:val="00F374C0"/>
    <w:rsid w:val="00F379AE"/>
    <w:rsid w:val="00F40EFC"/>
    <w:rsid w:val="00F41599"/>
    <w:rsid w:val="00F41660"/>
    <w:rsid w:val="00F42D81"/>
    <w:rsid w:val="00F430AD"/>
    <w:rsid w:val="00F439CD"/>
    <w:rsid w:val="00F505A2"/>
    <w:rsid w:val="00F50654"/>
    <w:rsid w:val="00F50F3A"/>
    <w:rsid w:val="00F514EA"/>
    <w:rsid w:val="00F54F8A"/>
    <w:rsid w:val="00F55877"/>
    <w:rsid w:val="00F574DB"/>
    <w:rsid w:val="00F632D4"/>
    <w:rsid w:val="00F639B2"/>
    <w:rsid w:val="00F64E39"/>
    <w:rsid w:val="00F64F3C"/>
    <w:rsid w:val="00F65134"/>
    <w:rsid w:val="00F6591F"/>
    <w:rsid w:val="00F663B8"/>
    <w:rsid w:val="00F6669B"/>
    <w:rsid w:val="00F66C32"/>
    <w:rsid w:val="00F676C1"/>
    <w:rsid w:val="00F70208"/>
    <w:rsid w:val="00F70248"/>
    <w:rsid w:val="00F7043D"/>
    <w:rsid w:val="00F711C0"/>
    <w:rsid w:val="00F71483"/>
    <w:rsid w:val="00F71757"/>
    <w:rsid w:val="00F71FEC"/>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BC6"/>
    <w:rsid w:val="00F94FC7"/>
    <w:rsid w:val="00F9528C"/>
    <w:rsid w:val="00F95F94"/>
    <w:rsid w:val="00F96B09"/>
    <w:rsid w:val="00F9798E"/>
    <w:rsid w:val="00F97B6A"/>
    <w:rsid w:val="00FA22D6"/>
    <w:rsid w:val="00FA318C"/>
    <w:rsid w:val="00FA3B0A"/>
    <w:rsid w:val="00FA4456"/>
    <w:rsid w:val="00FA55C8"/>
    <w:rsid w:val="00FA5717"/>
    <w:rsid w:val="00FA587C"/>
    <w:rsid w:val="00FB0060"/>
    <w:rsid w:val="00FB0ED6"/>
    <w:rsid w:val="00FB21E3"/>
    <w:rsid w:val="00FB2C47"/>
    <w:rsid w:val="00FB4D3E"/>
    <w:rsid w:val="00FB5456"/>
    <w:rsid w:val="00FB5A22"/>
    <w:rsid w:val="00FB61B7"/>
    <w:rsid w:val="00FB6A3B"/>
    <w:rsid w:val="00FB7BCB"/>
    <w:rsid w:val="00FB7D34"/>
    <w:rsid w:val="00FC1270"/>
    <w:rsid w:val="00FC1F20"/>
    <w:rsid w:val="00FC2AA9"/>
    <w:rsid w:val="00FC3E22"/>
    <w:rsid w:val="00FC3EE1"/>
    <w:rsid w:val="00FC45B9"/>
    <w:rsid w:val="00FC742D"/>
    <w:rsid w:val="00FC7746"/>
    <w:rsid w:val="00FD0B01"/>
    <w:rsid w:val="00FD1D16"/>
    <w:rsid w:val="00FD24EB"/>
    <w:rsid w:val="00FD5DF0"/>
    <w:rsid w:val="00FD610F"/>
    <w:rsid w:val="00FD6AC4"/>
    <w:rsid w:val="00FD72D0"/>
    <w:rsid w:val="00FE028D"/>
    <w:rsid w:val="00FE1E48"/>
    <w:rsid w:val="00FE2C7D"/>
    <w:rsid w:val="00FE3985"/>
    <w:rsid w:val="00FE3BDF"/>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8F09B-B8D5-4BC3-A6BF-04D36D6F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9336</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Sara Wright</cp:lastModifiedBy>
  <cp:revision>15</cp:revision>
  <cp:lastPrinted>2025-01-29T22:46:00Z</cp:lastPrinted>
  <dcterms:created xsi:type="dcterms:W3CDTF">2024-12-17T21:03:00Z</dcterms:created>
  <dcterms:modified xsi:type="dcterms:W3CDTF">2025-02-04T21:57:00Z</dcterms:modified>
</cp:coreProperties>
</file>